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55C5AA" w14:textId="77777777" w:rsidR="00DF6ABA" w:rsidRPr="00DF6ABA" w:rsidRDefault="00DF6ABA" w:rsidP="00DF6ABA">
      <w:pPr>
        <w:spacing w:after="0" w:line="240" w:lineRule="auto"/>
        <w:ind w:left="-709" w:right="3"/>
        <w:jc w:val="center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DF6ABA">
        <w:rPr>
          <w:rFonts w:ascii="Times New Roman" w:eastAsia="Calibri" w:hAnsi="Times New Roman" w:cs="Times New Roman"/>
          <w:b/>
          <w:sz w:val="24"/>
          <w:szCs w:val="24"/>
          <w:lang w:val="ru-RU"/>
        </w:rPr>
        <w:t>МУНИЦИПАЛЬНОЕ БЮДЖЕТНОЕ ОБЩЕОБРАЗОВАТЕЛЬНОЕ УЧРЕЖДЕНИЕ</w:t>
      </w:r>
    </w:p>
    <w:p w14:paraId="168CD829" w14:textId="77777777" w:rsidR="00DF6ABA" w:rsidRPr="00DF6ABA" w:rsidRDefault="00DF6ABA" w:rsidP="00DF6ABA">
      <w:pPr>
        <w:spacing w:after="0" w:line="240" w:lineRule="auto"/>
        <w:ind w:left="-709" w:firstLine="142"/>
        <w:jc w:val="center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DF6ABA">
        <w:rPr>
          <w:rFonts w:ascii="Times New Roman" w:eastAsia="Calibri" w:hAnsi="Times New Roman" w:cs="Times New Roman"/>
          <w:b/>
          <w:sz w:val="24"/>
          <w:szCs w:val="24"/>
          <w:lang w:val="ru-RU"/>
        </w:rPr>
        <w:t>«СРЕДНЯЯ ОБЩЕОБРАЗОВАТЕЛЬНАЯ ШКОЛА №4 с. НОЖАЙ-ЮРТ »</w:t>
      </w:r>
    </w:p>
    <w:p w14:paraId="344D68B9" w14:textId="77777777" w:rsidR="00DF6ABA" w:rsidRPr="00DF6ABA" w:rsidRDefault="00DF6ABA" w:rsidP="00DF6AB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lang w:val="ru-RU"/>
        </w:rPr>
      </w:pPr>
    </w:p>
    <w:p w14:paraId="18B75428" w14:textId="77777777" w:rsidR="00DF6ABA" w:rsidRPr="00DF6ABA" w:rsidRDefault="00DF6ABA" w:rsidP="00DF6AB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lang w:val="ru-RU"/>
        </w:rPr>
      </w:pPr>
    </w:p>
    <w:p w14:paraId="4C2438EE" w14:textId="77777777" w:rsidR="00DF6ABA" w:rsidRPr="00DF6ABA" w:rsidRDefault="00DF6ABA" w:rsidP="00DF6AB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lang w:val="ru-RU"/>
        </w:rPr>
      </w:pPr>
    </w:p>
    <w:p w14:paraId="24A8D75B" w14:textId="77777777" w:rsidR="00DF6ABA" w:rsidRPr="00DF6ABA" w:rsidRDefault="00DF6ABA" w:rsidP="00DF6AB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lang w:val="ru-RU"/>
        </w:rPr>
      </w:pPr>
    </w:p>
    <w:p w14:paraId="7C5A902D" w14:textId="77777777" w:rsidR="00DF6ABA" w:rsidRPr="00DF6ABA" w:rsidRDefault="00DF6ABA" w:rsidP="00DF6AB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lang w:val="ru-RU"/>
        </w:rPr>
      </w:pPr>
    </w:p>
    <w:tbl>
      <w:tblPr>
        <w:tblStyle w:val="310"/>
        <w:tblW w:w="9645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57"/>
        <w:gridCol w:w="648"/>
        <w:gridCol w:w="4040"/>
      </w:tblGrid>
      <w:tr w:rsidR="00DF6ABA" w:rsidRPr="00DF6ABA" w14:paraId="493F0056" w14:textId="77777777" w:rsidTr="00DF6ABA">
        <w:trPr>
          <w:trHeight w:val="1217"/>
        </w:trPr>
        <w:tc>
          <w:tcPr>
            <w:tcW w:w="4954" w:type="dxa"/>
          </w:tcPr>
          <w:p w14:paraId="395A118C" w14:textId="77777777" w:rsidR="00DF6ABA" w:rsidRPr="00DF6ABA" w:rsidRDefault="00DF6ABA" w:rsidP="00DF6ABA">
            <w:pPr>
              <w:jc w:val="both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DF6ABA">
              <w:rPr>
                <w:rFonts w:ascii="Times New Roman" w:eastAsia="Times New Roman" w:hAnsi="Times New Roman"/>
                <w:sz w:val="26"/>
                <w:szCs w:val="26"/>
                <w:lang w:val="ru-RU"/>
              </w:rPr>
              <w:t>РАССМОТРЕНА и ПРИНЯТА</w:t>
            </w:r>
          </w:p>
          <w:p w14:paraId="4F6003CC" w14:textId="77777777" w:rsidR="00DF6ABA" w:rsidRPr="00DF6ABA" w:rsidRDefault="00DF6ABA" w:rsidP="00DF6ABA">
            <w:pPr>
              <w:rPr>
                <w:rFonts w:ascii="Times New Roman" w:eastAsia="Times New Roman" w:hAnsi="Times New Roman"/>
                <w:sz w:val="26"/>
                <w:szCs w:val="26"/>
                <w:lang w:val="ru-RU"/>
              </w:rPr>
            </w:pPr>
            <w:r w:rsidRPr="00DF6ABA">
              <w:rPr>
                <w:rFonts w:ascii="Times New Roman" w:eastAsia="Times New Roman" w:hAnsi="Times New Roman"/>
                <w:sz w:val="26"/>
                <w:szCs w:val="26"/>
                <w:lang w:val="ru-RU"/>
              </w:rPr>
              <w:t xml:space="preserve">на заседании педагогического совета </w:t>
            </w:r>
          </w:p>
          <w:p w14:paraId="317E7E14" w14:textId="77777777" w:rsidR="00DF6ABA" w:rsidRPr="00DF6ABA" w:rsidRDefault="00DF6ABA" w:rsidP="00DF6ABA">
            <w:pPr>
              <w:rPr>
                <w:rFonts w:ascii="Times New Roman" w:eastAsia="Times New Roman" w:hAnsi="Times New Roman"/>
                <w:sz w:val="26"/>
                <w:szCs w:val="26"/>
                <w:lang w:val="ru-RU"/>
              </w:rPr>
            </w:pPr>
            <w:r w:rsidRPr="00DF6ABA">
              <w:rPr>
                <w:rFonts w:ascii="Times New Roman" w:eastAsia="Times New Roman" w:hAnsi="Times New Roman"/>
                <w:sz w:val="26"/>
                <w:szCs w:val="26"/>
                <w:lang w:val="ru-RU"/>
              </w:rPr>
              <w:t>Протокол 27.08.2025 г. № 1</w:t>
            </w:r>
          </w:p>
          <w:p w14:paraId="5CB79E5B" w14:textId="77777777" w:rsidR="00DF6ABA" w:rsidRPr="00DF6ABA" w:rsidRDefault="00DF6ABA" w:rsidP="00DF6ABA">
            <w:pPr>
              <w:jc w:val="both"/>
              <w:rPr>
                <w:rFonts w:ascii="Times New Roman" w:eastAsia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648" w:type="dxa"/>
          </w:tcPr>
          <w:p w14:paraId="0B42E1C7" w14:textId="77777777" w:rsidR="00DF6ABA" w:rsidRPr="00DF6ABA" w:rsidRDefault="00DF6ABA" w:rsidP="00DF6ABA">
            <w:pPr>
              <w:jc w:val="both"/>
              <w:rPr>
                <w:rFonts w:ascii="Times New Roman" w:eastAsia="Times New Roman" w:hAnsi="Times New Roman"/>
                <w:b/>
                <w:sz w:val="26"/>
                <w:szCs w:val="26"/>
                <w:lang w:val="ru-RU"/>
              </w:rPr>
            </w:pPr>
          </w:p>
        </w:tc>
        <w:tc>
          <w:tcPr>
            <w:tcW w:w="4038" w:type="dxa"/>
          </w:tcPr>
          <w:p w14:paraId="1FDC452B" w14:textId="77777777" w:rsidR="00DF6ABA" w:rsidRPr="00DF6ABA" w:rsidRDefault="00DF6ABA" w:rsidP="00DF6ABA">
            <w:pPr>
              <w:rPr>
                <w:rFonts w:ascii="Times New Roman" w:eastAsia="Times New Roman" w:hAnsi="Times New Roman"/>
                <w:sz w:val="26"/>
                <w:szCs w:val="26"/>
                <w:lang w:val="ru-RU"/>
              </w:rPr>
            </w:pPr>
            <w:r w:rsidRPr="00DF6ABA">
              <w:rPr>
                <w:rFonts w:ascii="Times New Roman" w:eastAsia="Times New Roman" w:hAnsi="Times New Roman"/>
                <w:sz w:val="26"/>
                <w:szCs w:val="26"/>
                <w:lang w:val="ru-RU"/>
              </w:rPr>
              <w:t>УТВЕРЖДЕНА</w:t>
            </w:r>
          </w:p>
          <w:p w14:paraId="60564D19" w14:textId="77777777" w:rsidR="00DF6ABA" w:rsidRPr="00DF6ABA" w:rsidRDefault="00DF6ABA" w:rsidP="00DF6ABA">
            <w:pPr>
              <w:rPr>
                <w:rFonts w:ascii="Times New Roman" w:eastAsia="Times New Roman" w:hAnsi="Times New Roman"/>
                <w:sz w:val="26"/>
                <w:szCs w:val="26"/>
                <w:lang w:val="ru-RU"/>
              </w:rPr>
            </w:pPr>
            <w:r w:rsidRPr="00DF6ABA">
              <w:rPr>
                <w:rFonts w:ascii="Times New Roman" w:eastAsia="Times New Roman" w:hAnsi="Times New Roman"/>
                <w:sz w:val="26"/>
                <w:szCs w:val="26"/>
                <w:lang w:val="ru-RU"/>
              </w:rPr>
              <w:t xml:space="preserve">Приказом МБОУ «СОШ №4 с. Ножай-Юрт» </w:t>
            </w:r>
          </w:p>
          <w:p w14:paraId="69D8A70C" w14:textId="77777777" w:rsidR="00DF6ABA" w:rsidRPr="00DF6ABA" w:rsidRDefault="00DF6ABA" w:rsidP="00DF6ABA">
            <w:pPr>
              <w:rPr>
                <w:rFonts w:ascii="Times New Roman" w:eastAsia="Times New Roman" w:hAnsi="Times New Roman"/>
                <w:sz w:val="26"/>
                <w:szCs w:val="26"/>
                <w:lang w:val="ru-RU"/>
              </w:rPr>
            </w:pPr>
            <w:r w:rsidRPr="00DF6ABA">
              <w:rPr>
                <w:rFonts w:ascii="Times New Roman" w:eastAsia="Times New Roman" w:hAnsi="Times New Roman"/>
                <w:sz w:val="26"/>
                <w:szCs w:val="26"/>
                <w:lang w:val="ru-RU"/>
              </w:rPr>
              <w:t>от 27.08.2025 г. № 48 -п</w:t>
            </w:r>
          </w:p>
          <w:p w14:paraId="378D77F0" w14:textId="77777777" w:rsidR="00DF6ABA" w:rsidRPr="00DF6ABA" w:rsidRDefault="00DF6ABA" w:rsidP="00DF6ABA">
            <w:pPr>
              <w:rPr>
                <w:rFonts w:ascii="Times New Roman" w:eastAsia="Times New Roman" w:hAnsi="Times New Roman"/>
                <w:b/>
                <w:sz w:val="26"/>
                <w:szCs w:val="26"/>
                <w:lang w:val="ru-RU"/>
              </w:rPr>
            </w:pPr>
          </w:p>
        </w:tc>
      </w:tr>
    </w:tbl>
    <w:p w14:paraId="10FCCE65" w14:textId="77777777" w:rsidR="00DF6ABA" w:rsidRPr="00DF6ABA" w:rsidRDefault="00DF6ABA" w:rsidP="00DF6AB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lang w:val="ru-RU"/>
        </w:rPr>
      </w:pPr>
    </w:p>
    <w:p w14:paraId="4D86A26D" w14:textId="77777777" w:rsidR="00DF6ABA" w:rsidRPr="00DF6ABA" w:rsidRDefault="00DF6ABA" w:rsidP="00DF6ABA">
      <w:pPr>
        <w:spacing w:after="0" w:line="240" w:lineRule="auto"/>
        <w:jc w:val="both"/>
        <w:rPr>
          <w:rFonts w:ascii="Times New Roman" w:eastAsia="Calibri" w:hAnsi="Times New Roman" w:cs="Times New Roman"/>
          <w:bCs/>
          <w:i/>
          <w:iCs/>
          <w:sz w:val="24"/>
          <w:lang w:val="ru-RU"/>
        </w:rPr>
      </w:pPr>
    </w:p>
    <w:p w14:paraId="10EB4C18" w14:textId="77777777" w:rsidR="00A9043D" w:rsidRPr="00A9043D" w:rsidRDefault="00A9043D" w:rsidP="00A9043D">
      <w:pPr>
        <w:spacing w:after="0" w:line="240" w:lineRule="auto"/>
        <w:jc w:val="both"/>
        <w:rPr>
          <w:rFonts w:ascii="Times New Roman" w:eastAsia="Calibri" w:hAnsi="Times New Roman" w:cs="Times New Roman"/>
          <w:bCs/>
          <w:i/>
          <w:iCs/>
          <w:sz w:val="24"/>
          <w:lang w:val="ru-RU"/>
        </w:rPr>
      </w:pPr>
      <w:bookmarkStart w:id="0" w:name="_GoBack"/>
      <w:bookmarkEnd w:id="0"/>
    </w:p>
    <w:p w14:paraId="2DD2FD53" w14:textId="77777777" w:rsidR="00A9043D" w:rsidRPr="00A9043D" w:rsidRDefault="00A9043D" w:rsidP="00A9043D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lang w:val="ru-RU"/>
        </w:rPr>
      </w:pPr>
    </w:p>
    <w:p w14:paraId="124D335E" w14:textId="77777777" w:rsidR="00A9043D" w:rsidRPr="00A9043D" w:rsidRDefault="00A9043D" w:rsidP="00A9043D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lang w:val="ru-RU"/>
        </w:rPr>
      </w:pPr>
    </w:p>
    <w:p w14:paraId="36B86B4D" w14:textId="77777777" w:rsidR="00A9043D" w:rsidRPr="00A9043D" w:rsidRDefault="00A9043D" w:rsidP="00A9043D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lang w:val="ru-RU"/>
        </w:rPr>
      </w:pPr>
    </w:p>
    <w:p w14:paraId="5BF92DC1" w14:textId="77777777" w:rsidR="00A9043D" w:rsidRPr="00A9043D" w:rsidRDefault="00A9043D" w:rsidP="00A9043D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lang w:val="ru-RU"/>
        </w:rPr>
      </w:pPr>
    </w:p>
    <w:p w14:paraId="015D3B94" w14:textId="77777777" w:rsidR="00A9043D" w:rsidRPr="00A9043D" w:rsidRDefault="00A9043D" w:rsidP="00A9043D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lang w:val="ru-RU"/>
        </w:rPr>
      </w:pPr>
    </w:p>
    <w:p w14:paraId="70C356E8" w14:textId="77777777" w:rsidR="00A9043D" w:rsidRPr="00A9043D" w:rsidRDefault="00A9043D" w:rsidP="00A9043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lang w:val="ru-RU"/>
        </w:rPr>
      </w:pPr>
      <w:r w:rsidRPr="00A9043D">
        <w:rPr>
          <w:rFonts w:ascii="Times New Roman" w:eastAsia="Calibri" w:hAnsi="Times New Roman" w:cs="Times New Roman"/>
          <w:b/>
          <w:sz w:val="28"/>
          <w:lang w:val="ru-RU"/>
        </w:rPr>
        <w:t xml:space="preserve">РАБОЧАЯ ПРОГРАММА </w:t>
      </w:r>
    </w:p>
    <w:p w14:paraId="10EA00B1" w14:textId="48057A23" w:rsidR="00A9043D" w:rsidRPr="00A9043D" w:rsidRDefault="00A9043D" w:rsidP="00A9043D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lang w:val="ru-RU"/>
        </w:rPr>
      </w:pPr>
      <w:r w:rsidRPr="00A9043D">
        <w:rPr>
          <w:rFonts w:ascii="Times New Roman" w:eastAsia="Calibri" w:hAnsi="Times New Roman" w:cs="Times New Roman"/>
          <w:sz w:val="28"/>
          <w:lang w:val="ru-RU"/>
        </w:rPr>
        <w:t>учебного предмета «Изобразительное искусство»</w:t>
      </w:r>
    </w:p>
    <w:p w14:paraId="7C292F6F" w14:textId="3D2DC090" w:rsidR="00A9043D" w:rsidRPr="00A9043D" w:rsidRDefault="00A9043D" w:rsidP="00A9043D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lang w:val="ru-RU"/>
        </w:rPr>
      </w:pPr>
      <w:r w:rsidRPr="00A9043D">
        <w:rPr>
          <w:rFonts w:ascii="Times New Roman" w:eastAsia="Calibri" w:hAnsi="Times New Roman" w:cs="Times New Roman"/>
          <w:sz w:val="28"/>
          <w:lang w:val="ru-RU"/>
        </w:rPr>
        <w:t>для обучающихся 5-</w:t>
      </w:r>
      <w:r>
        <w:rPr>
          <w:rFonts w:ascii="Times New Roman" w:eastAsia="Calibri" w:hAnsi="Times New Roman" w:cs="Times New Roman"/>
          <w:sz w:val="28"/>
          <w:lang w:val="ru-RU"/>
        </w:rPr>
        <w:t>7</w:t>
      </w:r>
      <w:r w:rsidRPr="00A9043D">
        <w:rPr>
          <w:rFonts w:ascii="Times New Roman" w:eastAsia="Calibri" w:hAnsi="Times New Roman" w:cs="Times New Roman"/>
          <w:sz w:val="28"/>
          <w:lang w:val="ru-RU"/>
        </w:rPr>
        <w:t xml:space="preserve"> классов</w:t>
      </w:r>
    </w:p>
    <w:p w14:paraId="530DAAD0" w14:textId="77777777" w:rsidR="00A9043D" w:rsidRPr="00A9043D" w:rsidRDefault="00A9043D" w:rsidP="00A9043D">
      <w:pPr>
        <w:spacing w:after="0" w:line="240" w:lineRule="auto"/>
        <w:jc w:val="center"/>
        <w:rPr>
          <w:rFonts w:ascii="Calibri" w:eastAsia="Calibri" w:hAnsi="Calibri" w:cs="Times New Roman"/>
          <w:lang w:val="ru-RU"/>
        </w:rPr>
      </w:pPr>
    </w:p>
    <w:p w14:paraId="4E5EC035" w14:textId="77777777" w:rsidR="00A9043D" w:rsidRPr="00A9043D" w:rsidRDefault="00A9043D" w:rsidP="00A9043D">
      <w:pPr>
        <w:spacing w:after="0" w:line="240" w:lineRule="auto"/>
        <w:jc w:val="center"/>
        <w:rPr>
          <w:rFonts w:ascii="Calibri" w:eastAsia="Calibri" w:hAnsi="Calibri" w:cs="Times New Roman"/>
          <w:lang w:val="ru-RU"/>
        </w:rPr>
      </w:pPr>
    </w:p>
    <w:p w14:paraId="24009882" w14:textId="77777777" w:rsidR="00A9043D" w:rsidRPr="00A9043D" w:rsidRDefault="00A9043D" w:rsidP="00A9043D">
      <w:pPr>
        <w:spacing w:after="0" w:line="240" w:lineRule="auto"/>
        <w:jc w:val="center"/>
        <w:rPr>
          <w:rFonts w:ascii="Calibri" w:eastAsia="Calibri" w:hAnsi="Calibri" w:cs="Times New Roman"/>
          <w:lang w:val="ru-RU"/>
        </w:rPr>
      </w:pPr>
    </w:p>
    <w:p w14:paraId="45E7723E" w14:textId="77777777" w:rsidR="00A9043D" w:rsidRPr="00A9043D" w:rsidRDefault="00A9043D" w:rsidP="00A9043D">
      <w:pPr>
        <w:spacing w:after="0" w:line="240" w:lineRule="auto"/>
        <w:jc w:val="center"/>
        <w:rPr>
          <w:rFonts w:ascii="Calibri" w:eastAsia="Calibri" w:hAnsi="Calibri" w:cs="Times New Roman"/>
          <w:lang w:val="ru-RU"/>
        </w:rPr>
      </w:pPr>
    </w:p>
    <w:p w14:paraId="5B168525" w14:textId="77777777" w:rsidR="00A9043D" w:rsidRPr="00A9043D" w:rsidRDefault="00A9043D" w:rsidP="00A9043D">
      <w:pPr>
        <w:spacing w:after="0" w:line="240" w:lineRule="auto"/>
        <w:jc w:val="center"/>
        <w:rPr>
          <w:rFonts w:ascii="Calibri" w:eastAsia="Calibri" w:hAnsi="Calibri" w:cs="Times New Roman"/>
          <w:lang w:val="ru-RU"/>
        </w:rPr>
      </w:pPr>
    </w:p>
    <w:p w14:paraId="09FEC75E" w14:textId="77777777" w:rsidR="00A9043D" w:rsidRPr="00A9043D" w:rsidRDefault="00A9043D" w:rsidP="00A9043D">
      <w:pPr>
        <w:spacing w:after="0" w:line="240" w:lineRule="auto"/>
        <w:jc w:val="center"/>
        <w:rPr>
          <w:rFonts w:ascii="Calibri" w:eastAsia="Calibri" w:hAnsi="Calibri" w:cs="Times New Roman"/>
          <w:lang w:val="ru-RU"/>
        </w:rPr>
      </w:pPr>
    </w:p>
    <w:p w14:paraId="0E331C58" w14:textId="77777777" w:rsidR="00A9043D" w:rsidRPr="00A9043D" w:rsidRDefault="00A9043D" w:rsidP="00A9043D">
      <w:pPr>
        <w:spacing w:after="0" w:line="240" w:lineRule="auto"/>
        <w:jc w:val="center"/>
        <w:rPr>
          <w:rFonts w:ascii="Calibri" w:eastAsia="Calibri" w:hAnsi="Calibri" w:cs="Times New Roman"/>
          <w:lang w:val="ru-RU"/>
        </w:rPr>
      </w:pPr>
    </w:p>
    <w:p w14:paraId="59D3227A" w14:textId="77777777" w:rsidR="00A9043D" w:rsidRPr="00A9043D" w:rsidRDefault="00A9043D" w:rsidP="00A9043D">
      <w:pPr>
        <w:spacing w:after="0" w:line="240" w:lineRule="auto"/>
        <w:jc w:val="center"/>
        <w:rPr>
          <w:rFonts w:ascii="Calibri" w:eastAsia="Calibri" w:hAnsi="Calibri" w:cs="Times New Roman"/>
          <w:lang w:val="ru-RU"/>
        </w:rPr>
      </w:pPr>
    </w:p>
    <w:p w14:paraId="13DE793D" w14:textId="77777777" w:rsidR="00A9043D" w:rsidRPr="00A9043D" w:rsidRDefault="00A9043D" w:rsidP="00A9043D">
      <w:pPr>
        <w:spacing w:after="0" w:line="240" w:lineRule="auto"/>
        <w:jc w:val="center"/>
        <w:rPr>
          <w:rFonts w:ascii="Calibri" w:eastAsia="Calibri" w:hAnsi="Calibri" w:cs="Times New Roman"/>
          <w:lang w:val="ru-RU"/>
        </w:rPr>
      </w:pPr>
    </w:p>
    <w:p w14:paraId="58DDE79C" w14:textId="77777777" w:rsidR="00A9043D" w:rsidRPr="00A9043D" w:rsidRDefault="00A9043D" w:rsidP="00A9043D">
      <w:pPr>
        <w:spacing w:after="0" w:line="240" w:lineRule="auto"/>
        <w:jc w:val="center"/>
        <w:rPr>
          <w:rFonts w:ascii="Calibri" w:eastAsia="Calibri" w:hAnsi="Calibri" w:cs="Times New Roman"/>
          <w:lang w:val="ru-RU"/>
        </w:rPr>
      </w:pPr>
    </w:p>
    <w:p w14:paraId="540B2C54" w14:textId="77777777" w:rsidR="00A9043D" w:rsidRPr="00A9043D" w:rsidRDefault="00A9043D" w:rsidP="00A9043D">
      <w:pPr>
        <w:spacing w:after="0" w:line="240" w:lineRule="auto"/>
        <w:jc w:val="center"/>
        <w:rPr>
          <w:rFonts w:ascii="Calibri" w:eastAsia="Calibri" w:hAnsi="Calibri" w:cs="Times New Roman"/>
          <w:lang w:val="ru-RU"/>
        </w:rPr>
      </w:pPr>
    </w:p>
    <w:p w14:paraId="4BB0787E" w14:textId="77777777" w:rsidR="00A9043D" w:rsidRPr="00A9043D" w:rsidRDefault="00A9043D" w:rsidP="00A9043D">
      <w:pPr>
        <w:spacing w:after="0" w:line="240" w:lineRule="auto"/>
        <w:jc w:val="center"/>
        <w:rPr>
          <w:rFonts w:ascii="Calibri" w:eastAsia="Calibri" w:hAnsi="Calibri" w:cs="Times New Roman"/>
          <w:lang w:val="ru-RU"/>
        </w:rPr>
      </w:pPr>
    </w:p>
    <w:p w14:paraId="4C0B5BC7" w14:textId="77777777" w:rsidR="00A9043D" w:rsidRPr="00A9043D" w:rsidRDefault="00A9043D" w:rsidP="00A9043D">
      <w:pPr>
        <w:spacing w:after="0" w:line="240" w:lineRule="auto"/>
        <w:jc w:val="center"/>
        <w:rPr>
          <w:rFonts w:ascii="Calibri" w:eastAsia="Calibri" w:hAnsi="Calibri" w:cs="Times New Roman"/>
          <w:lang w:val="ru-RU"/>
        </w:rPr>
      </w:pPr>
    </w:p>
    <w:p w14:paraId="6ACCD19C" w14:textId="77777777" w:rsidR="00A9043D" w:rsidRPr="00A9043D" w:rsidRDefault="00A9043D" w:rsidP="00A9043D">
      <w:pPr>
        <w:spacing w:after="0" w:line="240" w:lineRule="auto"/>
        <w:jc w:val="center"/>
        <w:rPr>
          <w:rFonts w:ascii="Calibri" w:eastAsia="Calibri" w:hAnsi="Calibri" w:cs="Times New Roman"/>
          <w:lang w:val="ru-RU"/>
        </w:rPr>
      </w:pPr>
    </w:p>
    <w:p w14:paraId="4E92323A" w14:textId="77777777" w:rsidR="00A9043D" w:rsidRPr="00A9043D" w:rsidRDefault="00A9043D" w:rsidP="00A9043D">
      <w:pPr>
        <w:spacing w:after="0" w:line="240" w:lineRule="auto"/>
        <w:jc w:val="center"/>
        <w:rPr>
          <w:rFonts w:ascii="Calibri" w:eastAsia="Calibri" w:hAnsi="Calibri" w:cs="Times New Roman"/>
          <w:lang w:val="ru-RU"/>
        </w:rPr>
      </w:pPr>
    </w:p>
    <w:p w14:paraId="599DABEB" w14:textId="77777777" w:rsidR="00A9043D" w:rsidRPr="00A9043D" w:rsidRDefault="00A9043D" w:rsidP="00A9043D">
      <w:pPr>
        <w:spacing w:after="0" w:line="240" w:lineRule="auto"/>
        <w:jc w:val="center"/>
        <w:rPr>
          <w:rFonts w:ascii="Calibri" w:eastAsia="Calibri" w:hAnsi="Calibri" w:cs="Times New Roman"/>
          <w:lang w:val="ru-RU"/>
        </w:rPr>
      </w:pPr>
    </w:p>
    <w:p w14:paraId="10D92FD7" w14:textId="77777777" w:rsidR="00A9043D" w:rsidRPr="00A9043D" w:rsidRDefault="00A9043D" w:rsidP="00A9043D">
      <w:pPr>
        <w:spacing w:after="0" w:line="240" w:lineRule="auto"/>
        <w:jc w:val="center"/>
        <w:rPr>
          <w:rFonts w:ascii="Calibri" w:eastAsia="Calibri" w:hAnsi="Calibri" w:cs="Times New Roman"/>
          <w:lang w:val="ru-RU"/>
        </w:rPr>
      </w:pPr>
    </w:p>
    <w:p w14:paraId="770CF9EF" w14:textId="77777777" w:rsidR="00A9043D" w:rsidRPr="00A9043D" w:rsidRDefault="00A9043D" w:rsidP="00A9043D">
      <w:pPr>
        <w:spacing w:after="0" w:line="240" w:lineRule="auto"/>
        <w:jc w:val="center"/>
        <w:rPr>
          <w:rFonts w:ascii="Calibri" w:eastAsia="Calibri" w:hAnsi="Calibri" w:cs="Times New Roman"/>
          <w:lang w:val="ru-RU"/>
        </w:rPr>
      </w:pPr>
    </w:p>
    <w:p w14:paraId="47DD33D2" w14:textId="77777777" w:rsidR="00A9043D" w:rsidRPr="00A9043D" w:rsidRDefault="00A9043D" w:rsidP="00A9043D">
      <w:pPr>
        <w:spacing w:after="0" w:line="240" w:lineRule="auto"/>
        <w:jc w:val="center"/>
        <w:rPr>
          <w:rFonts w:ascii="Calibri" w:eastAsia="Calibri" w:hAnsi="Calibri" w:cs="Times New Roman"/>
          <w:lang w:val="ru-RU"/>
        </w:rPr>
      </w:pPr>
    </w:p>
    <w:p w14:paraId="0C19CBA5" w14:textId="77777777" w:rsidR="00A9043D" w:rsidRPr="00A9043D" w:rsidRDefault="00A9043D" w:rsidP="00A9043D">
      <w:pPr>
        <w:spacing w:after="0" w:line="240" w:lineRule="auto"/>
        <w:jc w:val="center"/>
        <w:rPr>
          <w:rFonts w:ascii="Calibri" w:eastAsia="Calibri" w:hAnsi="Calibri" w:cs="Times New Roman"/>
          <w:lang w:val="ru-RU"/>
        </w:rPr>
      </w:pPr>
    </w:p>
    <w:p w14:paraId="54A62FF0" w14:textId="77777777" w:rsidR="00A9043D" w:rsidRPr="00A9043D" w:rsidRDefault="00A9043D" w:rsidP="00A9043D">
      <w:pPr>
        <w:spacing w:after="0" w:line="240" w:lineRule="auto"/>
        <w:jc w:val="center"/>
        <w:rPr>
          <w:rFonts w:ascii="Calibri" w:eastAsia="Calibri" w:hAnsi="Calibri" w:cs="Times New Roman"/>
          <w:lang w:val="ru-RU"/>
        </w:rPr>
      </w:pPr>
    </w:p>
    <w:p w14:paraId="0689F078" w14:textId="77777777" w:rsidR="00A9043D" w:rsidRPr="00A9043D" w:rsidRDefault="00A9043D" w:rsidP="00A9043D">
      <w:pPr>
        <w:spacing w:after="0" w:line="240" w:lineRule="auto"/>
        <w:jc w:val="center"/>
        <w:rPr>
          <w:rFonts w:ascii="Calibri" w:eastAsia="Calibri" w:hAnsi="Calibri" w:cs="Times New Roman"/>
          <w:lang w:val="ru-RU"/>
        </w:rPr>
      </w:pPr>
    </w:p>
    <w:p w14:paraId="74DADCBE" w14:textId="77777777" w:rsidR="00A9043D" w:rsidRPr="00A9043D" w:rsidRDefault="00A9043D" w:rsidP="00A9043D">
      <w:pPr>
        <w:spacing w:after="0" w:line="240" w:lineRule="auto"/>
        <w:jc w:val="center"/>
        <w:rPr>
          <w:rFonts w:ascii="Calibri" w:eastAsia="Calibri" w:hAnsi="Calibri" w:cs="Times New Roman"/>
          <w:lang w:val="ru-RU"/>
        </w:rPr>
      </w:pPr>
    </w:p>
    <w:p w14:paraId="0B536B39" w14:textId="77777777" w:rsidR="00A9043D" w:rsidRPr="00A9043D" w:rsidRDefault="00A9043D" w:rsidP="00A9043D">
      <w:pPr>
        <w:spacing w:after="0" w:line="240" w:lineRule="auto"/>
        <w:jc w:val="center"/>
        <w:rPr>
          <w:rFonts w:ascii="Calibri" w:eastAsia="Calibri" w:hAnsi="Calibri" w:cs="Times New Roman"/>
          <w:lang w:val="ru-RU"/>
        </w:rPr>
      </w:pPr>
    </w:p>
    <w:p w14:paraId="1A452979" w14:textId="77777777" w:rsidR="00A9043D" w:rsidRPr="00A9043D" w:rsidRDefault="00A9043D" w:rsidP="00A9043D">
      <w:pPr>
        <w:spacing w:after="0" w:line="240" w:lineRule="auto"/>
        <w:jc w:val="center"/>
        <w:rPr>
          <w:rFonts w:ascii="Calibri" w:eastAsia="Calibri" w:hAnsi="Calibri" w:cs="Times New Roman"/>
          <w:lang w:val="ru-RU"/>
        </w:rPr>
      </w:pPr>
    </w:p>
    <w:p w14:paraId="3A1BBEBB" w14:textId="6A54D089" w:rsidR="00A9043D" w:rsidRDefault="00A9043D" w:rsidP="00A9043D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A9043D">
        <w:rPr>
          <w:rFonts w:ascii="Times New Roman" w:eastAsia="Calibri" w:hAnsi="Times New Roman" w:cs="Times New Roman"/>
          <w:sz w:val="28"/>
          <w:szCs w:val="24"/>
          <w:highlight w:val="yellow"/>
          <w:lang w:val="ru-RU"/>
        </w:rPr>
        <w:lastRenderedPageBreak/>
        <w:t>г. Грозный</w:t>
      </w:r>
      <w:r w:rsidRPr="00A9043D">
        <w:rPr>
          <w:rFonts w:ascii="Times New Roman" w:eastAsia="Calibri" w:hAnsi="Times New Roman" w:cs="Times New Roman"/>
          <w:sz w:val="28"/>
          <w:szCs w:val="24"/>
          <w:lang w:val="ru-RU"/>
        </w:rPr>
        <w:t xml:space="preserve"> – 2025</w:t>
      </w:r>
    </w:p>
    <w:p w14:paraId="0152B360" w14:textId="77777777" w:rsidR="006B4103" w:rsidRPr="00A9043D" w:rsidRDefault="00DF6ABA">
      <w:pPr>
        <w:spacing w:after="0" w:line="264" w:lineRule="auto"/>
        <w:ind w:left="120"/>
        <w:jc w:val="both"/>
        <w:rPr>
          <w:lang w:val="ru-RU"/>
        </w:rPr>
      </w:pPr>
      <w:bookmarkStart w:id="1" w:name="block-71806050"/>
      <w:r w:rsidRPr="00A9043D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14:paraId="5CB82A3D" w14:textId="77777777" w:rsidR="006B4103" w:rsidRPr="00A9043D" w:rsidRDefault="006B4103">
      <w:pPr>
        <w:spacing w:after="0" w:line="264" w:lineRule="auto"/>
        <w:ind w:left="120"/>
        <w:jc w:val="both"/>
        <w:rPr>
          <w:lang w:val="ru-RU"/>
        </w:rPr>
      </w:pPr>
    </w:p>
    <w:p w14:paraId="20394120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>Программа основного общего образования по изобразительному искусству составлена на основе требований к результатам освоения программы основного общего образования, представленных в ФГОС ООО, а также ориентирована на целевые приоритеты духовно-нравственного</w:t>
      </w:r>
      <w:r w:rsidRPr="00A9043D">
        <w:rPr>
          <w:rFonts w:ascii="Times New Roman" w:hAnsi="Times New Roman"/>
          <w:color w:val="000000"/>
          <w:sz w:val="28"/>
          <w:lang w:val="ru-RU"/>
        </w:rPr>
        <w:t xml:space="preserve"> развития, воспитания и социализации обучающихся, сформулированные в федеральной рабочей программе воспитания. </w:t>
      </w:r>
    </w:p>
    <w:p w14:paraId="4F843B32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>Основная цель изобразительного искусства – развитие визуально-пространственного мышления обучающихся как формы эмоционально-ценностного, эстетич</w:t>
      </w:r>
      <w:r w:rsidRPr="00A9043D">
        <w:rPr>
          <w:rFonts w:ascii="Times New Roman" w:hAnsi="Times New Roman"/>
          <w:color w:val="000000"/>
          <w:sz w:val="28"/>
          <w:lang w:val="ru-RU"/>
        </w:rPr>
        <w:t xml:space="preserve">еского освоения мира, формы самовыражения и ориентации в художественном и нравственном пространстве культуры. </w:t>
      </w:r>
    </w:p>
    <w:p w14:paraId="1EDFCD73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>Изобразительное искусство имеет интегративный характер и включает в себя основы разных видов визуально-пространственных искусств: живописи, графи</w:t>
      </w:r>
      <w:r w:rsidRPr="00A9043D">
        <w:rPr>
          <w:rFonts w:ascii="Times New Roman" w:hAnsi="Times New Roman"/>
          <w:color w:val="000000"/>
          <w:sz w:val="28"/>
          <w:lang w:val="ru-RU"/>
        </w:rPr>
        <w:t>ки, скульптуры, дизайна, архитектуры, народного и декоративно-прикладного искусства, фотографии, функции художественного изображения в зрелищных и экранных искусствах. Важнейшими задачами программы по изобразительному искусству являются формирование активн</w:t>
      </w:r>
      <w:r w:rsidRPr="00A9043D">
        <w:rPr>
          <w:rFonts w:ascii="Times New Roman" w:hAnsi="Times New Roman"/>
          <w:color w:val="000000"/>
          <w:sz w:val="28"/>
          <w:lang w:val="ru-RU"/>
        </w:rPr>
        <w:t>ого отношения к традициям культуры как смысловой, эстетической и личностно значимой ценности, воспитание гражданственности и патриотизма, уважения и бережного отношения к истории культуры России, выраженной в её архитектуре, изобразительном искусстве, в на</w:t>
      </w:r>
      <w:r w:rsidRPr="00A9043D">
        <w:rPr>
          <w:rFonts w:ascii="Times New Roman" w:hAnsi="Times New Roman"/>
          <w:color w:val="000000"/>
          <w:sz w:val="28"/>
          <w:lang w:val="ru-RU"/>
        </w:rPr>
        <w:t>циональных образах предметно-материальной и пространственной среды, в понимании красоты человека.</w:t>
      </w:r>
    </w:p>
    <w:p w14:paraId="0AD977EB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направлена на развитие личности обучающегося, его активной учебно-познавательной деятельности, творческого развития и </w:t>
      </w:r>
      <w:r w:rsidRPr="00A9043D">
        <w:rPr>
          <w:rFonts w:ascii="Times New Roman" w:hAnsi="Times New Roman"/>
          <w:color w:val="000000"/>
          <w:sz w:val="28"/>
          <w:lang w:val="ru-RU"/>
        </w:rPr>
        <w:t>формирования готовности к саморазвитию и непрерывному образованию.</w:t>
      </w:r>
    </w:p>
    <w:p w14:paraId="53DA1C41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ориентирована на психовозрастные особенности развития обучающихся 11–15 лет.</w:t>
      </w:r>
    </w:p>
    <w:p w14:paraId="717AD80E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b/>
          <w:color w:val="000000"/>
          <w:sz w:val="28"/>
          <w:lang w:val="ru-RU"/>
        </w:rPr>
        <w:t>Целью изучения изобразительного искусства</w:t>
      </w:r>
      <w:r w:rsidRPr="00A9043D">
        <w:rPr>
          <w:rFonts w:ascii="Times New Roman" w:hAnsi="Times New Roman"/>
          <w:color w:val="000000"/>
          <w:sz w:val="28"/>
          <w:lang w:val="ru-RU"/>
        </w:rPr>
        <w:t xml:space="preserve"> является освоение разных видов</w:t>
      </w:r>
      <w:r w:rsidRPr="00A9043D">
        <w:rPr>
          <w:rFonts w:ascii="Times New Roman" w:hAnsi="Times New Roman"/>
          <w:color w:val="000000"/>
          <w:sz w:val="28"/>
          <w:lang w:val="ru-RU"/>
        </w:rPr>
        <w:t xml:space="preserve"> визуально-пространственных искусств: живописи, графики, скульптуры, дизайна, архитектуры, народного и декоративно-прикладного искусства, изображения в зрелищных и экранных искусствах (вариативно).</w:t>
      </w:r>
    </w:p>
    <w:p w14:paraId="10BF8740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b/>
          <w:color w:val="000000"/>
          <w:sz w:val="28"/>
          <w:lang w:val="ru-RU"/>
        </w:rPr>
        <w:t>Задачами изобразительного искусства являются:</w:t>
      </w:r>
    </w:p>
    <w:p w14:paraId="1EB466F6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>освоение худ</w:t>
      </w:r>
      <w:r w:rsidRPr="00A9043D">
        <w:rPr>
          <w:rFonts w:ascii="Times New Roman" w:hAnsi="Times New Roman"/>
          <w:color w:val="000000"/>
          <w:sz w:val="28"/>
          <w:lang w:val="ru-RU"/>
        </w:rPr>
        <w:t xml:space="preserve">ожественной культуры как формы выражения в пространственных формах духовных ценностей, формирование </w:t>
      </w:r>
      <w:r w:rsidRPr="00A9043D">
        <w:rPr>
          <w:rFonts w:ascii="Times New Roman" w:hAnsi="Times New Roman"/>
          <w:color w:val="000000"/>
          <w:sz w:val="28"/>
          <w:lang w:val="ru-RU"/>
        </w:rPr>
        <w:lastRenderedPageBreak/>
        <w:t>представлений о месте и значении художественной деятельности в жизни общества;</w:t>
      </w:r>
    </w:p>
    <w:p w14:paraId="09DEB480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>формирование у обучающихся представлений об отечественной и мировой художеств</w:t>
      </w:r>
      <w:r w:rsidRPr="00A9043D">
        <w:rPr>
          <w:rFonts w:ascii="Times New Roman" w:hAnsi="Times New Roman"/>
          <w:color w:val="000000"/>
          <w:sz w:val="28"/>
          <w:lang w:val="ru-RU"/>
        </w:rPr>
        <w:t>енной культуре во всём многообразии её видов;</w:t>
      </w:r>
    </w:p>
    <w:p w14:paraId="3FBF50C4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>формирование у обучающихся навыков эстетического видения и преобразования мира;</w:t>
      </w:r>
    </w:p>
    <w:p w14:paraId="298A46DF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>приобретение опыта создания творческой работы посредством различных художественных материалов в разных видах визуально-пространств</w:t>
      </w:r>
      <w:r w:rsidRPr="00A9043D">
        <w:rPr>
          <w:rFonts w:ascii="Times New Roman" w:hAnsi="Times New Roman"/>
          <w:color w:val="000000"/>
          <w:sz w:val="28"/>
          <w:lang w:val="ru-RU"/>
        </w:rPr>
        <w:t>енных искусств: изобразительных (живопись, графика, скульптура), декоративно-прикладных, в архитектуре и дизайне, опыта художественного творчества в компьютерной графике и анимации, фотографии, работы в синтетических искусствах (театр и кино) (вариативно);</w:t>
      </w:r>
    </w:p>
    <w:p w14:paraId="38CDA06B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>формирование пространственного мышления и аналитических визуальных способностей;</w:t>
      </w:r>
    </w:p>
    <w:p w14:paraId="439006AE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>овладение представлениями о средствах выразительности изобразительного искусства как способах воплощения в видимых пространственных формах переживаний, чувств и мировоззренче</w:t>
      </w:r>
      <w:r w:rsidRPr="00A9043D">
        <w:rPr>
          <w:rFonts w:ascii="Times New Roman" w:hAnsi="Times New Roman"/>
          <w:color w:val="000000"/>
          <w:sz w:val="28"/>
          <w:lang w:val="ru-RU"/>
        </w:rPr>
        <w:t>ских позиций человека;</w:t>
      </w:r>
    </w:p>
    <w:p w14:paraId="075D2AF0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>развитие наблюдательности, ассоциативного мышления и творческого воображения;</w:t>
      </w:r>
    </w:p>
    <w:p w14:paraId="1C44F7FB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 xml:space="preserve">воспитание уважения и любви к культурному наследию России через освоение отечественной художественной культуры; </w:t>
      </w:r>
    </w:p>
    <w:p w14:paraId="1CEA13E7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</w:t>
      </w:r>
      <w:r w:rsidRPr="00A9043D">
        <w:rPr>
          <w:rFonts w:ascii="Times New Roman" w:hAnsi="Times New Roman"/>
          <w:color w:val="000000"/>
          <w:sz w:val="28"/>
          <w:lang w:val="ru-RU"/>
        </w:rPr>
        <w:t>ниями изобразительного искусства, формирование активного отношения к традициям художественной культуры как смысловой, эстетической и личностно значимой ценности.</w:t>
      </w:r>
    </w:p>
    <w:p w14:paraId="5B0A55D7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bookmarkStart w:id="2" w:name="037c86a0-0100-46f4-8a06-fc1394a836a9"/>
      <w:r w:rsidRPr="00A9043D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изобразительного искусства, – 102 часа: в 5 кл</w:t>
      </w:r>
      <w:r w:rsidRPr="00A9043D">
        <w:rPr>
          <w:rFonts w:ascii="Times New Roman" w:hAnsi="Times New Roman"/>
          <w:color w:val="000000"/>
          <w:sz w:val="28"/>
          <w:lang w:val="ru-RU"/>
        </w:rPr>
        <w:t>ассе – 34 часа (1 час в неделю), в 6 классе – 34 часа (1 час в неделю), в 7 классе – 34 часа (1 час в неделю).</w:t>
      </w:r>
      <w:bookmarkEnd w:id="2"/>
    </w:p>
    <w:p w14:paraId="368BF98A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>Содержание программы по изобразительному искусству на уровне основного общего образования структурировано по 4 модулям (3 инвариантных и 1 вариат</w:t>
      </w:r>
      <w:r w:rsidRPr="00A9043D">
        <w:rPr>
          <w:rFonts w:ascii="Times New Roman" w:hAnsi="Times New Roman"/>
          <w:color w:val="000000"/>
          <w:sz w:val="28"/>
          <w:lang w:val="ru-RU"/>
        </w:rPr>
        <w:t>ивный). Инвариантные модули реализуются последовательно в 5, 6 и 7 классах. Содержание вариативного модуля может быть реализовано дополнительно к инвариантным в одном или нескольких классах или во внеурочной деятельности.</w:t>
      </w:r>
    </w:p>
    <w:p w14:paraId="32F0F435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 xml:space="preserve">Модуль №1 «Декоративно-прикладное </w:t>
      </w:r>
      <w:r w:rsidRPr="00A9043D">
        <w:rPr>
          <w:rFonts w:ascii="Times New Roman" w:hAnsi="Times New Roman"/>
          <w:color w:val="000000"/>
          <w:sz w:val="28"/>
          <w:lang w:val="ru-RU"/>
        </w:rPr>
        <w:t>и народное искусство» (5 класс)</w:t>
      </w:r>
    </w:p>
    <w:p w14:paraId="60D55D42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>Модуль №2 «Живопись, графика, скульптура» (6 класс)</w:t>
      </w:r>
    </w:p>
    <w:p w14:paraId="74679C2B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>Модуль №3 «Архитектура и дизайн» (7 класс)</w:t>
      </w:r>
    </w:p>
    <w:p w14:paraId="45DF0CBD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>Модуль №4 «Изображение в синтетических, экранных видах искусства и художественная фотография» (вариативный)</w:t>
      </w:r>
    </w:p>
    <w:p w14:paraId="18F896E3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lastRenderedPageBreak/>
        <w:t>Каждый модуль программы по изобразительному искусству обладает содержательной целостностью и организован по восходящему принципу в отношении углубления знаний по ведущей теме и усложнения умений обучающихся. Последовательность изучения модулей определяется</w:t>
      </w:r>
      <w:r w:rsidRPr="00A9043D">
        <w:rPr>
          <w:rFonts w:ascii="Times New Roman" w:hAnsi="Times New Roman"/>
          <w:color w:val="000000"/>
          <w:sz w:val="28"/>
          <w:lang w:val="ru-RU"/>
        </w:rPr>
        <w:t xml:space="preserve"> психологическими возрастными особенностями обучающихся, принципом системности обучения и опытом педагогической работы. </w:t>
      </w:r>
    </w:p>
    <w:p w14:paraId="13C14F58" w14:textId="77777777" w:rsidR="006B4103" w:rsidRPr="00A9043D" w:rsidRDefault="006B4103">
      <w:pPr>
        <w:spacing w:after="0" w:line="264" w:lineRule="auto"/>
        <w:ind w:left="120"/>
        <w:jc w:val="both"/>
        <w:rPr>
          <w:lang w:val="ru-RU"/>
        </w:rPr>
      </w:pPr>
    </w:p>
    <w:p w14:paraId="7A0DA461" w14:textId="77777777" w:rsidR="006B4103" w:rsidRPr="00A9043D" w:rsidRDefault="006B4103">
      <w:pPr>
        <w:rPr>
          <w:lang w:val="ru-RU"/>
        </w:rPr>
        <w:sectPr w:rsidR="006B4103" w:rsidRPr="00A9043D">
          <w:pgSz w:w="11906" w:h="16383"/>
          <w:pgMar w:top="1134" w:right="850" w:bottom="1134" w:left="1701" w:header="720" w:footer="720" w:gutter="0"/>
          <w:cols w:space="720"/>
        </w:sectPr>
      </w:pPr>
    </w:p>
    <w:p w14:paraId="78680D07" w14:textId="77777777" w:rsidR="006B4103" w:rsidRPr="00A9043D" w:rsidRDefault="006B4103">
      <w:pPr>
        <w:spacing w:after="0" w:line="264" w:lineRule="auto"/>
        <w:ind w:left="120"/>
        <w:jc w:val="both"/>
        <w:rPr>
          <w:lang w:val="ru-RU"/>
        </w:rPr>
      </w:pPr>
      <w:bookmarkStart w:id="3" w:name="block-71806052"/>
      <w:bookmarkEnd w:id="1"/>
    </w:p>
    <w:p w14:paraId="4AC8C60B" w14:textId="77777777" w:rsidR="006B4103" w:rsidRPr="00A9043D" w:rsidRDefault="00DF6ABA">
      <w:pPr>
        <w:spacing w:after="0" w:line="264" w:lineRule="auto"/>
        <w:ind w:left="120"/>
        <w:jc w:val="both"/>
        <w:rPr>
          <w:lang w:val="ru-RU"/>
        </w:rPr>
      </w:pPr>
      <w:r w:rsidRPr="00A9043D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14:paraId="1362819F" w14:textId="77777777" w:rsidR="006B4103" w:rsidRPr="00A9043D" w:rsidRDefault="006B4103">
      <w:pPr>
        <w:spacing w:after="0" w:line="264" w:lineRule="auto"/>
        <w:ind w:left="120"/>
        <w:jc w:val="both"/>
        <w:rPr>
          <w:lang w:val="ru-RU"/>
        </w:rPr>
      </w:pPr>
    </w:p>
    <w:p w14:paraId="45135A46" w14:textId="77777777" w:rsidR="006B4103" w:rsidRPr="00A9043D" w:rsidRDefault="00DF6ABA">
      <w:pPr>
        <w:spacing w:after="0" w:line="264" w:lineRule="auto"/>
        <w:ind w:left="120"/>
        <w:jc w:val="both"/>
        <w:rPr>
          <w:lang w:val="ru-RU"/>
        </w:rPr>
      </w:pPr>
      <w:r w:rsidRPr="00A9043D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14:paraId="127AFB09" w14:textId="77777777" w:rsidR="006B4103" w:rsidRPr="00A9043D" w:rsidRDefault="006B4103">
      <w:pPr>
        <w:spacing w:after="0"/>
        <w:ind w:left="120"/>
        <w:rPr>
          <w:lang w:val="ru-RU"/>
        </w:rPr>
      </w:pPr>
    </w:p>
    <w:p w14:paraId="12FD4650" w14:textId="77777777" w:rsidR="006B4103" w:rsidRPr="00A9043D" w:rsidRDefault="006B4103">
      <w:pPr>
        <w:spacing w:after="0"/>
        <w:ind w:left="120"/>
        <w:rPr>
          <w:lang w:val="ru-RU"/>
        </w:rPr>
      </w:pPr>
    </w:p>
    <w:p w14:paraId="197F2DD4" w14:textId="77777777" w:rsidR="006B4103" w:rsidRPr="00A9043D" w:rsidRDefault="00DF6ABA">
      <w:pPr>
        <w:spacing w:after="0" w:line="264" w:lineRule="auto"/>
        <w:ind w:left="120"/>
        <w:jc w:val="both"/>
        <w:rPr>
          <w:lang w:val="ru-RU"/>
        </w:rPr>
      </w:pPr>
      <w:r w:rsidRPr="00A9043D">
        <w:rPr>
          <w:rFonts w:ascii="Times New Roman" w:hAnsi="Times New Roman"/>
          <w:b/>
          <w:color w:val="000000"/>
          <w:sz w:val="28"/>
          <w:lang w:val="ru-RU"/>
        </w:rPr>
        <w:t>Модуль № 1 «Декоративно-прикладное и народное искусство».</w:t>
      </w:r>
    </w:p>
    <w:p w14:paraId="3F0DCB6C" w14:textId="77777777" w:rsidR="006B4103" w:rsidRPr="00A9043D" w:rsidRDefault="006B4103">
      <w:pPr>
        <w:spacing w:after="0" w:line="264" w:lineRule="auto"/>
        <w:ind w:left="120"/>
        <w:jc w:val="both"/>
        <w:rPr>
          <w:lang w:val="ru-RU"/>
        </w:rPr>
      </w:pPr>
    </w:p>
    <w:p w14:paraId="0F41CAED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 xml:space="preserve">Общие сведения о </w:t>
      </w:r>
      <w:r w:rsidRPr="00A9043D">
        <w:rPr>
          <w:rFonts w:ascii="Times New Roman" w:hAnsi="Times New Roman"/>
          <w:color w:val="000000"/>
          <w:sz w:val="28"/>
          <w:lang w:val="ru-RU"/>
        </w:rPr>
        <w:t>декоративно-прикладном искусстве.</w:t>
      </w:r>
    </w:p>
    <w:p w14:paraId="6A128DA8" w14:textId="77777777" w:rsidR="006B4103" w:rsidRPr="00A9043D" w:rsidRDefault="006B4103">
      <w:pPr>
        <w:spacing w:after="0" w:line="264" w:lineRule="auto"/>
        <w:ind w:left="120"/>
        <w:jc w:val="both"/>
        <w:rPr>
          <w:lang w:val="ru-RU"/>
        </w:rPr>
      </w:pPr>
    </w:p>
    <w:p w14:paraId="64D162A3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>Декоративно-прикладное искусство и его виды. Декоративно-прикладное искусство и предметная среда жизни людей.</w:t>
      </w:r>
    </w:p>
    <w:p w14:paraId="4FC1E3AD" w14:textId="77777777" w:rsidR="006B4103" w:rsidRPr="00A9043D" w:rsidRDefault="006B4103">
      <w:pPr>
        <w:spacing w:after="0" w:line="264" w:lineRule="auto"/>
        <w:ind w:left="120"/>
        <w:jc w:val="both"/>
        <w:rPr>
          <w:lang w:val="ru-RU"/>
        </w:rPr>
      </w:pPr>
    </w:p>
    <w:p w14:paraId="5C48433B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>Древние корни народного искусства.</w:t>
      </w:r>
    </w:p>
    <w:p w14:paraId="5B48110A" w14:textId="77777777" w:rsidR="006B4103" w:rsidRPr="00A9043D" w:rsidRDefault="006B4103">
      <w:pPr>
        <w:spacing w:after="0" w:line="264" w:lineRule="auto"/>
        <w:ind w:left="120"/>
        <w:jc w:val="both"/>
        <w:rPr>
          <w:lang w:val="ru-RU"/>
        </w:rPr>
      </w:pPr>
    </w:p>
    <w:p w14:paraId="76C287F8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>Истоки образного языка декоративно-прикладного искусства. Традиционные обр</w:t>
      </w:r>
      <w:r w:rsidRPr="00A9043D">
        <w:rPr>
          <w:rFonts w:ascii="Times New Roman" w:hAnsi="Times New Roman"/>
          <w:color w:val="000000"/>
          <w:sz w:val="28"/>
          <w:lang w:val="ru-RU"/>
        </w:rPr>
        <w:t>азы народного (крестьянского) прикладного искусства.</w:t>
      </w:r>
    </w:p>
    <w:p w14:paraId="1FE71F0B" w14:textId="77777777" w:rsidR="006B4103" w:rsidRPr="00A9043D" w:rsidRDefault="006B4103">
      <w:pPr>
        <w:spacing w:after="0" w:line="264" w:lineRule="auto"/>
        <w:ind w:left="120"/>
        <w:jc w:val="both"/>
        <w:rPr>
          <w:lang w:val="ru-RU"/>
        </w:rPr>
      </w:pPr>
    </w:p>
    <w:p w14:paraId="009EBCD8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>Связь народного искусства с природой, бытом, трудом, верованиями и эпосом.</w:t>
      </w:r>
    </w:p>
    <w:p w14:paraId="64BF67C2" w14:textId="77777777" w:rsidR="006B4103" w:rsidRPr="00A9043D" w:rsidRDefault="006B4103">
      <w:pPr>
        <w:spacing w:after="0" w:line="264" w:lineRule="auto"/>
        <w:ind w:left="120"/>
        <w:jc w:val="both"/>
        <w:rPr>
          <w:lang w:val="ru-RU"/>
        </w:rPr>
      </w:pPr>
    </w:p>
    <w:p w14:paraId="1DFC6DA6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>Роль природных материалов в строительстве и изготовлении предметов быта, их значение в характере труда и жизненного уклада.</w:t>
      </w:r>
    </w:p>
    <w:p w14:paraId="78073505" w14:textId="77777777" w:rsidR="006B4103" w:rsidRPr="00A9043D" w:rsidRDefault="006B4103">
      <w:pPr>
        <w:spacing w:after="0" w:line="264" w:lineRule="auto"/>
        <w:ind w:left="120"/>
        <w:jc w:val="both"/>
        <w:rPr>
          <w:lang w:val="ru-RU"/>
        </w:rPr>
      </w:pPr>
    </w:p>
    <w:p w14:paraId="4789F81A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>О</w:t>
      </w:r>
      <w:r w:rsidRPr="00A9043D">
        <w:rPr>
          <w:rFonts w:ascii="Times New Roman" w:hAnsi="Times New Roman"/>
          <w:color w:val="000000"/>
          <w:sz w:val="28"/>
          <w:lang w:val="ru-RU"/>
        </w:rPr>
        <w:t>бразно-символический язык народного прикладного искусства.</w:t>
      </w:r>
    </w:p>
    <w:p w14:paraId="12FFDDE2" w14:textId="77777777" w:rsidR="006B4103" w:rsidRPr="00A9043D" w:rsidRDefault="006B4103">
      <w:pPr>
        <w:spacing w:after="0" w:line="264" w:lineRule="auto"/>
        <w:ind w:left="120"/>
        <w:jc w:val="both"/>
        <w:rPr>
          <w:lang w:val="ru-RU"/>
        </w:rPr>
      </w:pPr>
    </w:p>
    <w:p w14:paraId="7CEFD1CF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>Знаки-символы традиционного крестьянского прикладного искусства.</w:t>
      </w:r>
    </w:p>
    <w:p w14:paraId="1750E092" w14:textId="77777777" w:rsidR="006B4103" w:rsidRPr="00A9043D" w:rsidRDefault="006B4103">
      <w:pPr>
        <w:spacing w:after="0" w:line="264" w:lineRule="auto"/>
        <w:ind w:left="120"/>
        <w:jc w:val="both"/>
        <w:rPr>
          <w:lang w:val="ru-RU"/>
        </w:rPr>
      </w:pPr>
    </w:p>
    <w:p w14:paraId="14C409F2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>Выполнение рисунков на темы древних узоров деревянной резьбы, росписи по дереву, вышивки. Освоение навыков декоративного обобщения</w:t>
      </w:r>
      <w:r w:rsidRPr="00A9043D">
        <w:rPr>
          <w:rFonts w:ascii="Times New Roman" w:hAnsi="Times New Roman"/>
          <w:color w:val="000000"/>
          <w:sz w:val="28"/>
          <w:lang w:val="ru-RU"/>
        </w:rPr>
        <w:t xml:space="preserve"> в процессе практической творческой работы.</w:t>
      </w:r>
    </w:p>
    <w:p w14:paraId="3FBE58A3" w14:textId="77777777" w:rsidR="006B4103" w:rsidRPr="00A9043D" w:rsidRDefault="006B4103">
      <w:pPr>
        <w:spacing w:after="0" w:line="264" w:lineRule="auto"/>
        <w:ind w:left="120"/>
        <w:jc w:val="both"/>
        <w:rPr>
          <w:lang w:val="ru-RU"/>
        </w:rPr>
      </w:pPr>
    </w:p>
    <w:p w14:paraId="045B4940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>Убранство русской избы.</w:t>
      </w:r>
    </w:p>
    <w:p w14:paraId="3D15BC2C" w14:textId="77777777" w:rsidR="006B4103" w:rsidRPr="00A9043D" w:rsidRDefault="006B4103">
      <w:pPr>
        <w:spacing w:after="0" w:line="264" w:lineRule="auto"/>
        <w:ind w:left="120"/>
        <w:jc w:val="both"/>
        <w:rPr>
          <w:lang w:val="ru-RU"/>
        </w:rPr>
      </w:pPr>
    </w:p>
    <w:p w14:paraId="05E0A600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>Конструкция избы, единство красоты и пользы – функционального и символического – в её постройке и украшении.</w:t>
      </w:r>
    </w:p>
    <w:p w14:paraId="164D0274" w14:textId="77777777" w:rsidR="006B4103" w:rsidRPr="00A9043D" w:rsidRDefault="006B4103">
      <w:pPr>
        <w:spacing w:after="0" w:line="264" w:lineRule="auto"/>
        <w:ind w:left="120"/>
        <w:jc w:val="both"/>
        <w:rPr>
          <w:lang w:val="ru-RU"/>
        </w:rPr>
      </w:pPr>
    </w:p>
    <w:p w14:paraId="2363D550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 xml:space="preserve">Символическое значение образов и мотивов в узорном убранстве русских изб. </w:t>
      </w:r>
      <w:r w:rsidRPr="00A9043D">
        <w:rPr>
          <w:rFonts w:ascii="Times New Roman" w:hAnsi="Times New Roman"/>
          <w:color w:val="000000"/>
          <w:sz w:val="28"/>
          <w:lang w:val="ru-RU"/>
        </w:rPr>
        <w:t>Картина мира в образном строе бытового крестьянского искусства.</w:t>
      </w:r>
    </w:p>
    <w:p w14:paraId="47FB283E" w14:textId="77777777" w:rsidR="006B4103" w:rsidRPr="00A9043D" w:rsidRDefault="006B4103">
      <w:pPr>
        <w:spacing w:after="0" w:line="264" w:lineRule="auto"/>
        <w:ind w:left="120"/>
        <w:jc w:val="both"/>
        <w:rPr>
          <w:lang w:val="ru-RU"/>
        </w:rPr>
      </w:pPr>
    </w:p>
    <w:p w14:paraId="0943A59F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>Выполнение рисунков – эскизов орнаментального декора крестьянского дома.</w:t>
      </w:r>
    </w:p>
    <w:p w14:paraId="0335891A" w14:textId="77777777" w:rsidR="006B4103" w:rsidRPr="00A9043D" w:rsidRDefault="006B4103">
      <w:pPr>
        <w:spacing w:after="0" w:line="264" w:lineRule="auto"/>
        <w:ind w:left="120"/>
        <w:jc w:val="both"/>
        <w:rPr>
          <w:lang w:val="ru-RU"/>
        </w:rPr>
      </w:pPr>
    </w:p>
    <w:p w14:paraId="37D950BC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>Устройство внутреннего пространства крестьянского дома.</w:t>
      </w:r>
    </w:p>
    <w:p w14:paraId="26FB0F2C" w14:textId="77777777" w:rsidR="006B4103" w:rsidRPr="00A9043D" w:rsidRDefault="006B4103">
      <w:pPr>
        <w:spacing w:after="0" w:line="264" w:lineRule="auto"/>
        <w:ind w:left="120"/>
        <w:jc w:val="both"/>
        <w:rPr>
          <w:lang w:val="ru-RU"/>
        </w:rPr>
      </w:pPr>
    </w:p>
    <w:p w14:paraId="0881D16C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>Декоративные элементы жилой среды.</w:t>
      </w:r>
    </w:p>
    <w:p w14:paraId="774BC5D1" w14:textId="77777777" w:rsidR="006B4103" w:rsidRPr="00A9043D" w:rsidRDefault="006B4103">
      <w:pPr>
        <w:spacing w:after="0" w:line="264" w:lineRule="auto"/>
        <w:ind w:left="120"/>
        <w:jc w:val="both"/>
        <w:rPr>
          <w:lang w:val="ru-RU"/>
        </w:rPr>
      </w:pPr>
    </w:p>
    <w:p w14:paraId="30F0DBDC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>Определяющая роль природ</w:t>
      </w:r>
      <w:r w:rsidRPr="00A9043D">
        <w:rPr>
          <w:rFonts w:ascii="Times New Roman" w:hAnsi="Times New Roman"/>
          <w:color w:val="000000"/>
          <w:sz w:val="28"/>
          <w:lang w:val="ru-RU"/>
        </w:rPr>
        <w:t>ных материалов для конструкции и декора традиционной постройки жилого дома в любой природной среде. Мудрость соотношения характера постройки, символики её декора и уклада жизни для каждого народа.</w:t>
      </w:r>
    </w:p>
    <w:p w14:paraId="232F675B" w14:textId="77777777" w:rsidR="006B4103" w:rsidRPr="00A9043D" w:rsidRDefault="006B4103">
      <w:pPr>
        <w:spacing w:after="0" w:line="264" w:lineRule="auto"/>
        <w:ind w:left="120"/>
        <w:jc w:val="both"/>
        <w:rPr>
          <w:lang w:val="ru-RU"/>
        </w:rPr>
      </w:pPr>
    </w:p>
    <w:p w14:paraId="6C9CDF21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>Выполнение рисунков предметов народного быта, выявление му</w:t>
      </w:r>
      <w:r w:rsidRPr="00A9043D">
        <w:rPr>
          <w:rFonts w:ascii="Times New Roman" w:hAnsi="Times New Roman"/>
          <w:color w:val="000000"/>
          <w:sz w:val="28"/>
          <w:lang w:val="ru-RU"/>
        </w:rPr>
        <w:t>дрости их выразительной формы и орнаментально-символического оформления.</w:t>
      </w:r>
    </w:p>
    <w:p w14:paraId="5928E35B" w14:textId="77777777" w:rsidR="006B4103" w:rsidRPr="00A9043D" w:rsidRDefault="006B4103">
      <w:pPr>
        <w:spacing w:after="0" w:line="264" w:lineRule="auto"/>
        <w:ind w:left="120"/>
        <w:jc w:val="both"/>
        <w:rPr>
          <w:lang w:val="ru-RU"/>
        </w:rPr>
      </w:pPr>
    </w:p>
    <w:p w14:paraId="10A70955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>Народный праздничный костюм.</w:t>
      </w:r>
    </w:p>
    <w:p w14:paraId="731DAB3D" w14:textId="77777777" w:rsidR="006B4103" w:rsidRPr="00A9043D" w:rsidRDefault="006B4103">
      <w:pPr>
        <w:spacing w:after="0" w:line="264" w:lineRule="auto"/>
        <w:ind w:left="120"/>
        <w:jc w:val="both"/>
        <w:rPr>
          <w:lang w:val="ru-RU"/>
        </w:rPr>
      </w:pPr>
    </w:p>
    <w:p w14:paraId="543F2730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>Образный строй народного праздничного костюма – женского и мужского.</w:t>
      </w:r>
    </w:p>
    <w:p w14:paraId="15CF4929" w14:textId="77777777" w:rsidR="006B4103" w:rsidRPr="00A9043D" w:rsidRDefault="006B4103">
      <w:pPr>
        <w:spacing w:after="0" w:line="264" w:lineRule="auto"/>
        <w:ind w:left="120"/>
        <w:jc w:val="both"/>
        <w:rPr>
          <w:lang w:val="ru-RU"/>
        </w:rPr>
      </w:pPr>
    </w:p>
    <w:p w14:paraId="4C3672E0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>Традиционная конструкция русского женского костюма – северорусский (сарафан) и южн</w:t>
      </w:r>
      <w:r w:rsidRPr="00A9043D">
        <w:rPr>
          <w:rFonts w:ascii="Times New Roman" w:hAnsi="Times New Roman"/>
          <w:color w:val="000000"/>
          <w:sz w:val="28"/>
          <w:lang w:val="ru-RU"/>
        </w:rPr>
        <w:t>орусский (понёва) варианты.</w:t>
      </w:r>
    </w:p>
    <w:p w14:paraId="5FE1D211" w14:textId="77777777" w:rsidR="006B4103" w:rsidRPr="00A9043D" w:rsidRDefault="006B4103">
      <w:pPr>
        <w:spacing w:after="0" w:line="264" w:lineRule="auto"/>
        <w:ind w:left="120"/>
        <w:jc w:val="both"/>
        <w:rPr>
          <w:lang w:val="ru-RU"/>
        </w:rPr>
      </w:pPr>
    </w:p>
    <w:p w14:paraId="7544B615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>Разнообразие форм и украшений народного праздничного костюма для различных регионов страны.</w:t>
      </w:r>
    </w:p>
    <w:p w14:paraId="680A30A6" w14:textId="77777777" w:rsidR="006B4103" w:rsidRPr="00A9043D" w:rsidRDefault="006B4103">
      <w:pPr>
        <w:spacing w:after="0" w:line="264" w:lineRule="auto"/>
        <w:ind w:left="120"/>
        <w:jc w:val="both"/>
        <w:rPr>
          <w:lang w:val="ru-RU"/>
        </w:rPr>
      </w:pPr>
    </w:p>
    <w:p w14:paraId="69F9353B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>Искусство народной вышивки. Вышивка в народных костюмах и обрядах. Древнее происхождение и присутствие всех типов орнаментов в народно</w:t>
      </w:r>
      <w:r w:rsidRPr="00A9043D">
        <w:rPr>
          <w:rFonts w:ascii="Times New Roman" w:hAnsi="Times New Roman"/>
          <w:color w:val="000000"/>
          <w:sz w:val="28"/>
          <w:lang w:val="ru-RU"/>
        </w:rPr>
        <w:t>й вышивке. Символическое изображение женских фигур и образов всадников в орнаментах вышивки. Особенности традиционных орнаментов текстильных промыслов в разных регионах страны.</w:t>
      </w:r>
    </w:p>
    <w:p w14:paraId="187C0BFA" w14:textId="77777777" w:rsidR="006B4103" w:rsidRPr="00A9043D" w:rsidRDefault="006B4103">
      <w:pPr>
        <w:spacing w:after="0" w:line="264" w:lineRule="auto"/>
        <w:ind w:left="120"/>
        <w:jc w:val="both"/>
        <w:rPr>
          <w:lang w:val="ru-RU"/>
        </w:rPr>
      </w:pPr>
    </w:p>
    <w:p w14:paraId="69E42CBE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 xml:space="preserve">Выполнение рисунков традиционных праздничных костюмов, выражение в форме, </w:t>
      </w:r>
      <w:r w:rsidRPr="00A9043D">
        <w:rPr>
          <w:rFonts w:ascii="Times New Roman" w:hAnsi="Times New Roman"/>
          <w:color w:val="000000"/>
          <w:sz w:val="28"/>
          <w:lang w:val="ru-RU"/>
        </w:rPr>
        <w:t>цветовом решении, орнаментике костюма черт национального своеобразия.</w:t>
      </w:r>
    </w:p>
    <w:p w14:paraId="71955454" w14:textId="77777777" w:rsidR="006B4103" w:rsidRPr="00A9043D" w:rsidRDefault="006B4103">
      <w:pPr>
        <w:spacing w:after="0" w:line="264" w:lineRule="auto"/>
        <w:ind w:left="120"/>
        <w:jc w:val="both"/>
        <w:rPr>
          <w:lang w:val="ru-RU"/>
        </w:rPr>
      </w:pPr>
    </w:p>
    <w:p w14:paraId="08D11C85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>Народные праздники и праздничные обряды как синтез всех видов народного творчества.</w:t>
      </w:r>
    </w:p>
    <w:p w14:paraId="593FD37C" w14:textId="77777777" w:rsidR="006B4103" w:rsidRPr="00A9043D" w:rsidRDefault="006B4103">
      <w:pPr>
        <w:spacing w:after="0" w:line="264" w:lineRule="auto"/>
        <w:ind w:left="120"/>
        <w:jc w:val="both"/>
        <w:rPr>
          <w:lang w:val="ru-RU"/>
        </w:rPr>
      </w:pPr>
    </w:p>
    <w:p w14:paraId="00A12C98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>Выполнение сюжетной композиции или участие в работе по созданию коллективного панно на тему традиций</w:t>
      </w:r>
      <w:r w:rsidRPr="00A9043D">
        <w:rPr>
          <w:rFonts w:ascii="Times New Roman" w:hAnsi="Times New Roman"/>
          <w:color w:val="000000"/>
          <w:sz w:val="28"/>
          <w:lang w:val="ru-RU"/>
        </w:rPr>
        <w:t xml:space="preserve"> народных праздников.</w:t>
      </w:r>
    </w:p>
    <w:p w14:paraId="42386FF3" w14:textId="77777777" w:rsidR="006B4103" w:rsidRPr="00A9043D" w:rsidRDefault="006B4103">
      <w:pPr>
        <w:spacing w:after="0" w:line="264" w:lineRule="auto"/>
        <w:ind w:left="120"/>
        <w:jc w:val="both"/>
        <w:rPr>
          <w:lang w:val="ru-RU"/>
        </w:rPr>
      </w:pPr>
    </w:p>
    <w:p w14:paraId="0A2BA7FB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>Народные художественные промыслы.</w:t>
      </w:r>
    </w:p>
    <w:p w14:paraId="47D7F9F0" w14:textId="77777777" w:rsidR="006B4103" w:rsidRPr="00A9043D" w:rsidRDefault="006B4103">
      <w:pPr>
        <w:spacing w:after="0" w:line="264" w:lineRule="auto"/>
        <w:ind w:left="120"/>
        <w:jc w:val="both"/>
        <w:rPr>
          <w:lang w:val="ru-RU"/>
        </w:rPr>
      </w:pPr>
    </w:p>
    <w:p w14:paraId="439C370A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lastRenderedPageBreak/>
        <w:t>Роль и значение народных промыслов в современной жизни. Искусство и ремесло. Традиции культуры, особенные для каждого региона.</w:t>
      </w:r>
    </w:p>
    <w:p w14:paraId="5AF86614" w14:textId="77777777" w:rsidR="006B4103" w:rsidRPr="00A9043D" w:rsidRDefault="006B4103">
      <w:pPr>
        <w:spacing w:after="0" w:line="264" w:lineRule="auto"/>
        <w:ind w:left="120"/>
        <w:jc w:val="both"/>
        <w:rPr>
          <w:lang w:val="ru-RU"/>
        </w:rPr>
      </w:pPr>
    </w:p>
    <w:p w14:paraId="0670F93E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>Многообразие видов традиционных ремёсел и происхождение художественных</w:t>
      </w:r>
      <w:r w:rsidRPr="00A9043D">
        <w:rPr>
          <w:rFonts w:ascii="Times New Roman" w:hAnsi="Times New Roman"/>
          <w:color w:val="000000"/>
          <w:sz w:val="28"/>
          <w:lang w:val="ru-RU"/>
        </w:rPr>
        <w:t xml:space="preserve"> промыслов народов России.</w:t>
      </w:r>
    </w:p>
    <w:p w14:paraId="3716692F" w14:textId="77777777" w:rsidR="006B4103" w:rsidRPr="00A9043D" w:rsidRDefault="006B4103">
      <w:pPr>
        <w:spacing w:after="0" w:line="264" w:lineRule="auto"/>
        <w:ind w:left="120"/>
        <w:jc w:val="both"/>
        <w:rPr>
          <w:lang w:val="ru-RU"/>
        </w:rPr>
      </w:pPr>
    </w:p>
    <w:p w14:paraId="71CE099C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>Разнообразие материалов народных ремёсел и их связь с регионально-национальным бытом (дерево, береста, керамика, металл, кость, мех и кожа, шерсть и лён).</w:t>
      </w:r>
    </w:p>
    <w:p w14:paraId="0853A833" w14:textId="77777777" w:rsidR="006B4103" w:rsidRPr="00A9043D" w:rsidRDefault="006B4103">
      <w:pPr>
        <w:spacing w:after="0" w:line="264" w:lineRule="auto"/>
        <w:ind w:left="120"/>
        <w:jc w:val="both"/>
        <w:rPr>
          <w:lang w:val="ru-RU"/>
        </w:rPr>
      </w:pPr>
    </w:p>
    <w:p w14:paraId="0C687031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>Традиционные древние образы в современных игрушках народных промыслов. О</w:t>
      </w:r>
      <w:r w:rsidRPr="00A9043D">
        <w:rPr>
          <w:rFonts w:ascii="Times New Roman" w:hAnsi="Times New Roman"/>
          <w:color w:val="000000"/>
          <w:sz w:val="28"/>
          <w:lang w:val="ru-RU"/>
        </w:rPr>
        <w:t>собенности цветового строя, основные орнаментальные элементы росписи филимоновской, дымковской, каргопольской игрушки. Местные промыслы игрушек разных регионов страны.</w:t>
      </w:r>
    </w:p>
    <w:p w14:paraId="1DA4BC1A" w14:textId="77777777" w:rsidR="006B4103" w:rsidRPr="00A9043D" w:rsidRDefault="006B4103">
      <w:pPr>
        <w:spacing w:after="0" w:line="264" w:lineRule="auto"/>
        <w:ind w:left="120"/>
        <w:jc w:val="both"/>
        <w:rPr>
          <w:lang w:val="ru-RU"/>
        </w:rPr>
      </w:pPr>
    </w:p>
    <w:p w14:paraId="53D1030B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>Создание эскиза игрушки по мотивам избранного промысла.</w:t>
      </w:r>
    </w:p>
    <w:p w14:paraId="146E8F6C" w14:textId="77777777" w:rsidR="006B4103" w:rsidRPr="00A9043D" w:rsidRDefault="006B4103">
      <w:pPr>
        <w:spacing w:after="0" w:line="264" w:lineRule="auto"/>
        <w:ind w:left="120"/>
        <w:jc w:val="both"/>
        <w:rPr>
          <w:lang w:val="ru-RU"/>
        </w:rPr>
      </w:pPr>
    </w:p>
    <w:p w14:paraId="7080CE37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>Роспись по дереву. Хохлома. Кр</w:t>
      </w:r>
      <w:r w:rsidRPr="00A9043D">
        <w:rPr>
          <w:rFonts w:ascii="Times New Roman" w:hAnsi="Times New Roman"/>
          <w:color w:val="000000"/>
          <w:sz w:val="28"/>
          <w:lang w:val="ru-RU"/>
        </w:rPr>
        <w:t>аткие сведения по истории хохломского промысла. Травный узор, «травка» – основной мотив хохломского орнамента. Связь с природой. Единство формы и декора в произведениях промысла. Последовательность выполнения травного орнамента. Праздничность изделий «золо</w:t>
      </w:r>
      <w:r w:rsidRPr="00A9043D">
        <w:rPr>
          <w:rFonts w:ascii="Times New Roman" w:hAnsi="Times New Roman"/>
          <w:color w:val="000000"/>
          <w:sz w:val="28"/>
          <w:lang w:val="ru-RU"/>
        </w:rPr>
        <w:t>той хохломы».</w:t>
      </w:r>
    </w:p>
    <w:p w14:paraId="187405B9" w14:textId="77777777" w:rsidR="006B4103" w:rsidRPr="00A9043D" w:rsidRDefault="006B4103">
      <w:pPr>
        <w:spacing w:after="0" w:line="264" w:lineRule="auto"/>
        <w:ind w:left="120"/>
        <w:jc w:val="both"/>
        <w:rPr>
          <w:lang w:val="ru-RU"/>
        </w:rPr>
      </w:pPr>
    </w:p>
    <w:p w14:paraId="360C59DB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>Городецкая роспись по дереву. Краткие сведения по истории. Традиционные образы городецкой росписи предметов быта. Птица и конь – традиционные мотивы орнаментальных композиций. Сюжетные мотивы, основные приёмы и композиционные особенности гор</w:t>
      </w:r>
      <w:r w:rsidRPr="00A9043D">
        <w:rPr>
          <w:rFonts w:ascii="Times New Roman" w:hAnsi="Times New Roman"/>
          <w:color w:val="000000"/>
          <w:sz w:val="28"/>
          <w:lang w:val="ru-RU"/>
        </w:rPr>
        <w:t>одецкой росписи.</w:t>
      </w:r>
    </w:p>
    <w:p w14:paraId="12E0039F" w14:textId="77777777" w:rsidR="006B4103" w:rsidRPr="00A9043D" w:rsidRDefault="006B4103">
      <w:pPr>
        <w:spacing w:after="0" w:line="264" w:lineRule="auto"/>
        <w:ind w:left="120"/>
        <w:jc w:val="both"/>
        <w:rPr>
          <w:lang w:val="ru-RU"/>
        </w:rPr>
      </w:pPr>
    </w:p>
    <w:p w14:paraId="36F7B52B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>Посуда из глины. Искусство Гжели. Краткие сведения по истории промысла. Гжельская керамика и фарфор: единство скульптурной формы и кобальтового декора. Природные мотивы росписи посуды. Приёмы мазка, тональный контраст, сочетание пятна и л</w:t>
      </w:r>
      <w:r w:rsidRPr="00A9043D">
        <w:rPr>
          <w:rFonts w:ascii="Times New Roman" w:hAnsi="Times New Roman"/>
          <w:color w:val="000000"/>
          <w:sz w:val="28"/>
          <w:lang w:val="ru-RU"/>
        </w:rPr>
        <w:t>инии.</w:t>
      </w:r>
    </w:p>
    <w:p w14:paraId="57EDF442" w14:textId="77777777" w:rsidR="006B4103" w:rsidRPr="00A9043D" w:rsidRDefault="006B4103">
      <w:pPr>
        <w:spacing w:after="0" w:line="264" w:lineRule="auto"/>
        <w:ind w:left="120"/>
        <w:jc w:val="both"/>
        <w:rPr>
          <w:lang w:val="ru-RU"/>
        </w:rPr>
      </w:pPr>
    </w:p>
    <w:p w14:paraId="5EC0664F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>Роспись по металлу. Жостово. Краткие сведения по истории промысла. Разнообразие форм подносов, цветового и композиционного решения росписей. Приёмы свободной кистевой импровизации в живописи цветочных букетов. Эффект освещённости и объёмности изобра</w:t>
      </w:r>
      <w:r w:rsidRPr="00A9043D">
        <w:rPr>
          <w:rFonts w:ascii="Times New Roman" w:hAnsi="Times New Roman"/>
          <w:color w:val="000000"/>
          <w:sz w:val="28"/>
          <w:lang w:val="ru-RU"/>
        </w:rPr>
        <w:t>жения.</w:t>
      </w:r>
    </w:p>
    <w:p w14:paraId="1621D8D7" w14:textId="77777777" w:rsidR="006B4103" w:rsidRPr="00A9043D" w:rsidRDefault="006B4103">
      <w:pPr>
        <w:spacing w:after="0" w:line="264" w:lineRule="auto"/>
        <w:ind w:left="120"/>
        <w:jc w:val="both"/>
        <w:rPr>
          <w:lang w:val="ru-RU"/>
        </w:rPr>
      </w:pPr>
    </w:p>
    <w:p w14:paraId="2B88786A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>Древние традиции художественной обработки металла в разных регионах страны. Разнообразие назначения предметов и художественно-технических приёмов работы с металлом.</w:t>
      </w:r>
    </w:p>
    <w:p w14:paraId="2D8038D9" w14:textId="77777777" w:rsidR="006B4103" w:rsidRPr="00A9043D" w:rsidRDefault="006B4103">
      <w:pPr>
        <w:spacing w:after="0" w:line="264" w:lineRule="auto"/>
        <w:ind w:left="120"/>
        <w:jc w:val="both"/>
        <w:rPr>
          <w:lang w:val="ru-RU"/>
        </w:rPr>
      </w:pPr>
    </w:p>
    <w:p w14:paraId="2B11BB78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Искусство лаковой живописи: Палех, Федоскино, Холуй, Мстёра – роспись шкатулок, </w:t>
      </w:r>
      <w:r w:rsidRPr="00A9043D">
        <w:rPr>
          <w:rFonts w:ascii="Times New Roman" w:hAnsi="Times New Roman"/>
          <w:color w:val="000000"/>
          <w:sz w:val="28"/>
          <w:lang w:val="ru-RU"/>
        </w:rPr>
        <w:t>ларчиков, табакерок из папье-маше. Происхождение искусства лаковой миниатюры в России. Особенности стиля каждой школы. Роль искусства лаковой миниатюры в сохранении и развитии традиций отечественной культуры.</w:t>
      </w:r>
    </w:p>
    <w:p w14:paraId="6251ADE1" w14:textId="77777777" w:rsidR="006B4103" w:rsidRPr="00A9043D" w:rsidRDefault="006B4103">
      <w:pPr>
        <w:spacing w:after="0" w:line="264" w:lineRule="auto"/>
        <w:ind w:left="120"/>
        <w:jc w:val="both"/>
        <w:rPr>
          <w:lang w:val="ru-RU"/>
        </w:rPr>
      </w:pPr>
    </w:p>
    <w:p w14:paraId="72886EEC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 xml:space="preserve">Мир сказок и легенд, примет и оберегов в </w:t>
      </w:r>
      <w:r w:rsidRPr="00A9043D">
        <w:rPr>
          <w:rFonts w:ascii="Times New Roman" w:hAnsi="Times New Roman"/>
          <w:color w:val="000000"/>
          <w:sz w:val="28"/>
          <w:lang w:val="ru-RU"/>
        </w:rPr>
        <w:t>творчестве мастеров художественных промыслов.</w:t>
      </w:r>
    </w:p>
    <w:p w14:paraId="771439EF" w14:textId="77777777" w:rsidR="006B4103" w:rsidRPr="00A9043D" w:rsidRDefault="006B4103">
      <w:pPr>
        <w:spacing w:after="0" w:line="264" w:lineRule="auto"/>
        <w:ind w:left="120"/>
        <w:jc w:val="both"/>
        <w:rPr>
          <w:lang w:val="ru-RU"/>
        </w:rPr>
      </w:pPr>
    </w:p>
    <w:p w14:paraId="5DFF7CBC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>Отражение в изделиях народных промыслов многообразия исторических, духовных и культурных традиций.</w:t>
      </w:r>
    </w:p>
    <w:p w14:paraId="2D611C54" w14:textId="77777777" w:rsidR="006B4103" w:rsidRPr="00A9043D" w:rsidRDefault="006B4103">
      <w:pPr>
        <w:spacing w:after="0" w:line="264" w:lineRule="auto"/>
        <w:ind w:left="120"/>
        <w:jc w:val="both"/>
        <w:rPr>
          <w:lang w:val="ru-RU"/>
        </w:rPr>
      </w:pPr>
    </w:p>
    <w:p w14:paraId="018888CD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>Народные художественные ремёсла и промыслы – материальные и духовные ценности, неотъемлемая часть культурного</w:t>
      </w:r>
      <w:r w:rsidRPr="00A9043D">
        <w:rPr>
          <w:rFonts w:ascii="Times New Roman" w:hAnsi="Times New Roman"/>
          <w:color w:val="000000"/>
          <w:sz w:val="28"/>
          <w:lang w:val="ru-RU"/>
        </w:rPr>
        <w:t xml:space="preserve"> наследия России.</w:t>
      </w:r>
    </w:p>
    <w:p w14:paraId="6DF4E27B" w14:textId="77777777" w:rsidR="006B4103" w:rsidRPr="00A9043D" w:rsidRDefault="006B4103">
      <w:pPr>
        <w:spacing w:after="0" w:line="264" w:lineRule="auto"/>
        <w:ind w:left="120"/>
        <w:jc w:val="both"/>
        <w:rPr>
          <w:lang w:val="ru-RU"/>
        </w:rPr>
      </w:pPr>
    </w:p>
    <w:p w14:paraId="66A189DC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>Декоративно-прикладное искусство в культуре разных эпох и народов.</w:t>
      </w:r>
    </w:p>
    <w:p w14:paraId="5E32A7FE" w14:textId="77777777" w:rsidR="006B4103" w:rsidRPr="00A9043D" w:rsidRDefault="006B4103">
      <w:pPr>
        <w:spacing w:after="0" w:line="264" w:lineRule="auto"/>
        <w:ind w:left="120"/>
        <w:jc w:val="both"/>
        <w:rPr>
          <w:lang w:val="ru-RU"/>
        </w:rPr>
      </w:pPr>
    </w:p>
    <w:p w14:paraId="5863AAC4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>Роль декоративно-прикладного искусства в культуре древних цивилизаций.</w:t>
      </w:r>
    </w:p>
    <w:p w14:paraId="029B05D6" w14:textId="77777777" w:rsidR="006B4103" w:rsidRPr="00A9043D" w:rsidRDefault="006B4103">
      <w:pPr>
        <w:spacing w:after="0" w:line="264" w:lineRule="auto"/>
        <w:ind w:left="120"/>
        <w:jc w:val="both"/>
        <w:rPr>
          <w:lang w:val="ru-RU"/>
        </w:rPr>
      </w:pPr>
    </w:p>
    <w:p w14:paraId="103B940C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>Отражение в декоре мировоззрения эпохи, организации общества, традиций быта и ремесла, уклада жиз</w:t>
      </w:r>
      <w:r w:rsidRPr="00A9043D">
        <w:rPr>
          <w:rFonts w:ascii="Times New Roman" w:hAnsi="Times New Roman"/>
          <w:color w:val="000000"/>
          <w:sz w:val="28"/>
          <w:lang w:val="ru-RU"/>
        </w:rPr>
        <w:t>ни людей.</w:t>
      </w:r>
    </w:p>
    <w:p w14:paraId="58AB57C4" w14:textId="77777777" w:rsidR="006B4103" w:rsidRPr="00A9043D" w:rsidRDefault="006B4103">
      <w:pPr>
        <w:spacing w:after="0" w:line="264" w:lineRule="auto"/>
        <w:ind w:left="120"/>
        <w:jc w:val="both"/>
        <w:rPr>
          <w:lang w:val="ru-RU"/>
        </w:rPr>
      </w:pPr>
    </w:p>
    <w:p w14:paraId="4052EF04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>Характерные признаки произведений декоративно-прикладного искусства, основные мотивы и символика орнаментов в культуре разных эпох.</w:t>
      </w:r>
    </w:p>
    <w:p w14:paraId="48A84D1C" w14:textId="77777777" w:rsidR="006B4103" w:rsidRPr="00A9043D" w:rsidRDefault="006B4103">
      <w:pPr>
        <w:spacing w:after="0" w:line="264" w:lineRule="auto"/>
        <w:ind w:left="120"/>
        <w:jc w:val="both"/>
        <w:rPr>
          <w:lang w:val="ru-RU"/>
        </w:rPr>
      </w:pPr>
    </w:p>
    <w:p w14:paraId="7BA31125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>Характерные особенности одежды для культуры разных эпох и народов. Выражение образа человека, его положения в об</w:t>
      </w:r>
      <w:r w:rsidRPr="00A9043D">
        <w:rPr>
          <w:rFonts w:ascii="Times New Roman" w:hAnsi="Times New Roman"/>
          <w:color w:val="000000"/>
          <w:sz w:val="28"/>
          <w:lang w:val="ru-RU"/>
        </w:rPr>
        <w:t>ществе и характера деятельности в его костюме и его украшениях. Украшение жизненного пространства: построений, интерьеров, предметов быта – в культуре разных эпох.</w:t>
      </w:r>
    </w:p>
    <w:p w14:paraId="39D5C0D0" w14:textId="77777777" w:rsidR="006B4103" w:rsidRPr="00A9043D" w:rsidRDefault="006B4103">
      <w:pPr>
        <w:spacing w:after="0" w:line="264" w:lineRule="auto"/>
        <w:ind w:left="120"/>
        <w:jc w:val="both"/>
        <w:rPr>
          <w:lang w:val="ru-RU"/>
        </w:rPr>
      </w:pPr>
    </w:p>
    <w:p w14:paraId="5852B584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>Декоративно-прикладное искусство в жизни современного человека.</w:t>
      </w:r>
    </w:p>
    <w:p w14:paraId="780A6D81" w14:textId="77777777" w:rsidR="006B4103" w:rsidRPr="00A9043D" w:rsidRDefault="006B4103">
      <w:pPr>
        <w:spacing w:after="0" w:line="264" w:lineRule="auto"/>
        <w:ind w:left="120"/>
        <w:jc w:val="both"/>
        <w:rPr>
          <w:lang w:val="ru-RU"/>
        </w:rPr>
      </w:pPr>
    </w:p>
    <w:p w14:paraId="4317E4ED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 xml:space="preserve">Многообразие материалов и </w:t>
      </w:r>
      <w:r w:rsidRPr="00A9043D">
        <w:rPr>
          <w:rFonts w:ascii="Times New Roman" w:hAnsi="Times New Roman"/>
          <w:color w:val="000000"/>
          <w:sz w:val="28"/>
          <w:lang w:val="ru-RU"/>
        </w:rPr>
        <w:t>техник современного декоративно-прикладного искусства (художественная керамика, стекло, металл, гобелен, роспись по ткани, моделирование одежды).</w:t>
      </w:r>
    </w:p>
    <w:p w14:paraId="06B623B4" w14:textId="77777777" w:rsidR="006B4103" w:rsidRPr="00A9043D" w:rsidRDefault="006B4103">
      <w:pPr>
        <w:spacing w:after="0" w:line="264" w:lineRule="auto"/>
        <w:ind w:left="120"/>
        <w:jc w:val="both"/>
        <w:rPr>
          <w:lang w:val="ru-RU"/>
        </w:rPr>
      </w:pPr>
    </w:p>
    <w:p w14:paraId="14846E6F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>Символический знак в современной жизни: эмблема, логотип, указующий или декоративный знак.</w:t>
      </w:r>
    </w:p>
    <w:p w14:paraId="378D5B16" w14:textId="77777777" w:rsidR="006B4103" w:rsidRPr="00A9043D" w:rsidRDefault="006B4103">
      <w:pPr>
        <w:spacing w:after="0" w:line="264" w:lineRule="auto"/>
        <w:ind w:left="120"/>
        <w:jc w:val="both"/>
        <w:rPr>
          <w:lang w:val="ru-RU"/>
        </w:rPr>
      </w:pPr>
    </w:p>
    <w:p w14:paraId="44EC2EC3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Государственная </w:t>
      </w:r>
      <w:r w:rsidRPr="00A9043D">
        <w:rPr>
          <w:rFonts w:ascii="Times New Roman" w:hAnsi="Times New Roman"/>
          <w:color w:val="000000"/>
          <w:sz w:val="28"/>
          <w:lang w:val="ru-RU"/>
        </w:rPr>
        <w:t>символика и традиции геральдики. Декоративные украшения предметов нашего быта и одежды. Значение украшений в проявлении образа человека, его характера, самопонимания, установок и намерений.</w:t>
      </w:r>
    </w:p>
    <w:p w14:paraId="33CACB87" w14:textId="77777777" w:rsidR="006B4103" w:rsidRPr="00A9043D" w:rsidRDefault="006B4103">
      <w:pPr>
        <w:spacing w:after="0" w:line="264" w:lineRule="auto"/>
        <w:ind w:left="120"/>
        <w:jc w:val="both"/>
        <w:rPr>
          <w:lang w:val="ru-RU"/>
        </w:rPr>
      </w:pPr>
    </w:p>
    <w:p w14:paraId="05EEC7F9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>Декор на улицах и декор помещений. Декор праздничный и повседневн</w:t>
      </w:r>
      <w:r w:rsidRPr="00A9043D">
        <w:rPr>
          <w:rFonts w:ascii="Times New Roman" w:hAnsi="Times New Roman"/>
          <w:color w:val="000000"/>
          <w:sz w:val="28"/>
          <w:lang w:val="ru-RU"/>
        </w:rPr>
        <w:t>ый. Праздничное оформление школы.</w:t>
      </w:r>
    </w:p>
    <w:p w14:paraId="347A4B56" w14:textId="77777777" w:rsidR="006B4103" w:rsidRPr="00A9043D" w:rsidRDefault="006B4103">
      <w:pPr>
        <w:spacing w:after="0" w:line="264" w:lineRule="auto"/>
        <w:ind w:left="120"/>
        <w:jc w:val="both"/>
        <w:rPr>
          <w:lang w:val="ru-RU"/>
        </w:rPr>
      </w:pPr>
    </w:p>
    <w:p w14:paraId="52A8FEB4" w14:textId="77777777" w:rsidR="006B4103" w:rsidRPr="00A9043D" w:rsidRDefault="006B4103">
      <w:pPr>
        <w:spacing w:after="0" w:line="264" w:lineRule="auto"/>
        <w:ind w:left="120"/>
        <w:jc w:val="both"/>
        <w:rPr>
          <w:lang w:val="ru-RU"/>
        </w:rPr>
      </w:pPr>
    </w:p>
    <w:p w14:paraId="38401EC6" w14:textId="77777777" w:rsidR="006B4103" w:rsidRPr="00A9043D" w:rsidRDefault="00DF6ABA">
      <w:pPr>
        <w:spacing w:after="0" w:line="264" w:lineRule="auto"/>
        <w:ind w:left="120"/>
        <w:jc w:val="both"/>
        <w:rPr>
          <w:lang w:val="ru-RU"/>
        </w:rPr>
      </w:pPr>
      <w:r w:rsidRPr="00A9043D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14:paraId="0EE9748A" w14:textId="77777777" w:rsidR="006B4103" w:rsidRPr="00A9043D" w:rsidRDefault="006B4103">
      <w:pPr>
        <w:spacing w:after="0"/>
        <w:ind w:left="120"/>
        <w:rPr>
          <w:lang w:val="ru-RU"/>
        </w:rPr>
      </w:pPr>
    </w:p>
    <w:p w14:paraId="2D28871C" w14:textId="77777777" w:rsidR="006B4103" w:rsidRPr="00A9043D" w:rsidRDefault="00DF6ABA">
      <w:pPr>
        <w:spacing w:after="0" w:line="264" w:lineRule="auto"/>
        <w:ind w:left="120"/>
        <w:jc w:val="both"/>
        <w:rPr>
          <w:lang w:val="ru-RU"/>
        </w:rPr>
      </w:pPr>
      <w:r w:rsidRPr="00A9043D">
        <w:rPr>
          <w:rFonts w:ascii="Times New Roman" w:hAnsi="Times New Roman"/>
          <w:b/>
          <w:color w:val="000000"/>
          <w:sz w:val="28"/>
          <w:lang w:val="ru-RU"/>
        </w:rPr>
        <w:t>Модуль № 2 «Живопись, графика, скульптура».</w:t>
      </w:r>
    </w:p>
    <w:p w14:paraId="06D400C3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>Общие сведения о видах искусства.</w:t>
      </w:r>
    </w:p>
    <w:p w14:paraId="0E2DE62D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>Пространственные и временные виды искусства.</w:t>
      </w:r>
    </w:p>
    <w:p w14:paraId="11E3FBB5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 xml:space="preserve">Изобразительные, конструктивные и декоративные виды пространственных искусств, их место </w:t>
      </w:r>
      <w:r w:rsidRPr="00A9043D">
        <w:rPr>
          <w:rFonts w:ascii="Times New Roman" w:hAnsi="Times New Roman"/>
          <w:color w:val="000000"/>
          <w:sz w:val="28"/>
          <w:lang w:val="ru-RU"/>
        </w:rPr>
        <w:t>и назначение в жизни людей.</w:t>
      </w:r>
    </w:p>
    <w:p w14:paraId="723BFA6F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>Основные виды живописи, графики и скульптуры. Художник и зритель: зрительские умения, знания и творчество зрителя.</w:t>
      </w:r>
    </w:p>
    <w:p w14:paraId="0203708F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>Язык изобразительного искусства и его выразительные средства.</w:t>
      </w:r>
    </w:p>
    <w:p w14:paraId="5901D7B8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>Живописные, графические и скульптурные художественн</w:t>
      </w:r>
      <w:r w:rsidRPr="00A9043D">
        <w:rPr>
          <w:rFonts w:ascii="Times New Roman" w:hAnsi="Times New Roman"/>
          <w:color w:val="000000"/>
          <w:sz w:val="28"/>
          <w:lang w:val="ru-RU"/>
        </w:rPr>
        <w:t>ые материалы, их особые свойства.</w:t>
      </w:r>
    </w:p>
    <w:p w14:paraId="36BD8969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>Рисунок – основа изобразительного искусства и мастерства художника.</w:t>
      </w:r>
    </w:p>
    <w:p w14:paraId="204D4A47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>Виды рисунка: зарисовка, набросок, учебный рисунок и творческий рисунок.</w:t>
      </w:r>
    </w:p>
    <w:p w14:paraId="5027440F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>Навыки размещения рисунка в листе, выбор формата.</w:t>
      </w:r>
    </w:p>
    <w:p w14:paraId="0D6ACB1E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>Начальные умения рисунка с нату</w:t>
      </w:r>
      <w:r w:rsidRPr="00A9043D">
        <w:rPr>
          <w:rFonts w:ascii="Times New Roman" w:hAnsi="Times New Roman"/>
          <w:color w:val="000000"/>
          <w:sz w:val="28"/>
          <w:lang w:val="ru-RU"/>
        </w:rPr>
        <w:t>ры. Зарисовки простых предметов.</w:t>
      </w:r>
    </w:p>
    <w:p w14:paraId="54FF054E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>Линейные графические рисунки и наброски. Тон и тональные отношения: тёмное – светлое.</w:t>
      </w:r>
    </w:p>
    <w:p w14:paraId="567B5F25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>Ритм и ритмическая организация плоскости листа.</w:t>
      </w:r>
    </w:p>
    <w:p w14:paraId="55FDF82A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>Основы цветоведения: понятие цвета в художественной деятельности, физическая основа цвета</w:t>
      </w:r>
      <w:r w:rsidRPr="00A9043D">
        <w:rPr>
          <w:rFonts w:ascii="Times New Roman" w:hAnsi="Times New Roman"/>
          <w:color w:val="000000"/>
          <w:sz w:val="28"/>
          <w:lang w:val="ru-RU"/>
        </w:rPr>
        <w:t>, цветовой круг, основные и составные цвета, дополнительные цвета.</w:t>
      </w:r>
    </w:p>
    <w:p w14:paraId="0B26486A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>Цвет как выразительное средство в изобразительном искусстве: холодный и тёплый цвет, понятие цветовых отношений; колорит в живописи.</w:t>
      </w:r>
    </w:p>
    <w:p w14:paraId="56B4C639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>Виды скульптуры и характер материала в скульптуре. Скуль</w:t>
      </w:r>
      <w:r w:rsidRPr="00A9043D">
        <w:rPr>
          <w:rFonts w:ascii="Times New Roman" w:hAnsi="Times New Roman"/>
          <w:color w:val="000000"/>
          <w:sz w:val="28"/>
          <w:lang w:val="ru-RU"/>
        </w:rPr>
        <w:t>птурные памятники, парковая скульптура, камерная скульптура. Статика и движение в скульптуре. Круглая скульптура. Произведения мелкой пластики. Виды рельефа.</w:t>
      </w:r>
    </w:p>
    <w:p w14:paraId="70256FFE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>Жанры изобразительного искусства.</w:t>
      </w:r>
    </w:p>
    <w:p w14:paraId="674643B4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Жанровая система в изобразительном искусстве как инструмент для </w:t>
      </w:r>
      <w:r w:rsidRPr="00A9043D">
        <w:rPr>
          <w:rFonts w:ascii="Times New Roman" w:hAnsi="Times New Roman"/>
          <w:color w:val="000000"/>
          <w:sz w:val="28"/>
          <w:lang w:val="ru-RU"/>
        </w:rPr>
        <w:t>сравнения и анализа произведений изобразительного искусства.</w:t>
      </w:r>
    </w:p>
    <w:p w14:paraId="0DA047E8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>Предмет изображения, сюжет и содержание произведения изобразительного искусства.</w:t>
      </w:r>
    </w:p>
    <w:p w14:paraId="58F337E4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>Натюрморт.</w:t>
      </w:r>
    </w:p>
    <w:p w14:paraId="05B410E8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 xml:space="preserve">Изображение предметного мира в изобразительном искусстве и появление жанра натюрморта в европейском и </w:t>
      </w:r>
      <w:r w:rsidRPr="00A9043D">
        <w:rPr>
          <w:rFonts w:ascii="Times New Roman" w:hAnsi="Times New Roman"/>
          <w:color w:val="000000"/>
          <w:sz w:val="28"/>
          <w:lang w:val="ru-RU"/>
        </w:rPr>
        <w:t>отечественном искусстве.</w:t>
      </w:r>
    </w:p>
    <w:p w14:paraId="67F9370C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>Основы графической грамоты: правила объёмного изображения предметов на плоскости.</w:t>
      </w:r>
    </w:p>
    <w:p w14:paraId="5EC1ABFD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>Линейное построение предмета в пространстве: линия горизонта, точка зрения и точка схода, правила перспективных сокращений.</w:t>
      </w:r>
    </w:p>
    <w:p w14:paraId="46EFE093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 xml:space="preserve">Изображение окружности в </w:t>
      </w:r>
      <w:r w:rsidRPr="00A9043D">
        <w:rPr>
          <w:rFonts w:ascii="Times New Roman" w:hAnsi="Times New Roman"/>
          <w:color w:val="000000"/>
          <w:sz w:val="28"/>
          <w:lang w:val="ru-RU"/>
        </w:rPr>
        <w:t>перспективе.</w:t>
      </w:r>
    </w:p>
    <w:p w14:paraId="7B87552B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>Рисование геометрических тел на основе правил линейной перспективы.</w:t>
      </w:r>
    </w:p>
    <w:p w14:paraId="11DB56CC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>Сложная пространственная форма и выявление её конструкции.</w:t>
      </w:r>
    </w:p>
    <w:p w14:paraId="269D9379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>Рисунок сложной формы предмета как соотношение простых геометрических фигур.</w:t>
      </w:r>
    </w:p>
    <w:p w14:paraId="062F47C0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>Линейный рисунок конструкции из несколь</w:t>
      </w:r>
      <w:r w:rsidRPr="00A9043D">
        <w:rPr>
          <w:rFonts w:ascii="Times New Roman" w:hAnsi="Times New Roman"/>
          <w:color w:val="000000"/>
          <w:sz w:val="28"/>
          <w:lang w:val="ru-RU"/>
        </w:rPr>
        <w:t>ких геометрических тел.</w:t>
      </w:r>
    </w:p>
    <w:p w14:paraId="5EE04C77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>Освещение как средство выявления объёма предмета. Понятия «свет», «блик», «полутень», «собственная тень», «рефлекс», «падающая тень». Особенности освещения «по свету» и «против света».</w:t>
      </w:r>
    </w:p>
    <w:p w14:paraId="5DE26884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 xml:space="preserve">Рисунок натюрморта графическими материалами с </w:t>
      </w:r>
      <w:r w:rsidRPr="00A9043D">
        <w:rPr>
          <w:rFonts w:ascii="Times New Roman" w:hAnsi="Times New Roman"/>
          <w:color w:val="000000"/>
          <w:sz w:val="28"/>
          <w:lang w:val="ru-RU"/>
        </w:rPr>
        <w:t>натуры или по представлению.</w:t>
      </w:r>
    </w:p>
    <w:p w14:paraId="51D07063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>Творческий натюрморт в графике. Произведения художников-графиков. Особенности графических техник. Печатная графика.</w:t>
      </w:r>
    </w:p>
    <w:p w14:paraId="4474570A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>Живописное изображение натюрморта. Цвет в натюрмортах европейских и отечественных живописцев. Опыт создания жив</w:t>
      </w:r>
      <w:r w:rsidRPr="00A9043D">
        <w:rPr>
          <w:rFonts w:ascii="Times New Roman" w:hAnsi="Times New Roman"/>
          <w:color w:val="000000"/>
          <w:sz w:val="28"/>
          <w:lang w:val="ru-RU"/>
        </w:rPr>
        <w:t>описного натюрморта.</w:t>
      </w:r>
    </w:p>
    <w:p w14:paraId="3E3BE2A4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>Портрет.</w:t>
      </w:r>
    </w:p>
    <w:p w14:paraId="1A727669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>Портрет как образ определённого реального человека. Изображение портрета человека в искусстве разных эпох. Выражение в портретном изображении характера человека и мировоззренческих идеалов эпохи.</w:t>
      </w:r>
    </w:p>
    <w:p w14:paraId="343562E7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>Великие портретисты в европейс</w:t>
      </w:r>
      <w:r w:rsidRPr="00A9043D">
        <w:rPr>
          <w:rFonts w:ascii="Times New Roman" w:hAnsi="Times New Roman"/>
          <w:color w:val="000000"/>
          <w:sz w:val="28"/>
          <w:lang w:val="ru-RU"/>
        </w:rPr>
        <w:t>ком искусстве.</w:t>
      </w:r>
    </w:p>
    <w:p w14:paraId="7F1FF9B4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>Особенности развития портретного жанра в отечественном искусстве. Великие портретисты в русской живописи.</w:t>
      </w:r>
    </w:p>
    <w:p w14:paraId="08BB5AAA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>Парадный и камерный портрет в живописи.</w:t>
      </w:r>
    </w:p>
    <w:p w14:paraId="1691F15E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>Особенности развития жанра портрета в искусстве ХХ в. – отечественном и европейском.</w:t>
      </w:r>
    </w:p>
    <w:p w14:paraId="77E5732B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>Построение</w:t>
      </w:r>
      <w:r w:rsidRPr="00A9043D">
        <w:rPr>
          <w:rFonts w:ascii="Times New Roman" w:hAnsi="Times New Roman"/>
          <w:color w:val="000000"/>
          <w:sz w:val="28"/>
          <w:lang w:val="ru-RU"/>
        </w:rPr>
        <w:t xml:space="preserve"> головы человека, основные пропорции лица, соотношение лицевой и черепной частей головы.</w:t>
      </w:r>
    </w:p>
    <w:p w14:paraId="38803886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lastRenderedPageBreak/>
        <w:t>Графический портрет в работах известных художников. Разнообразие графических средств в изображении образа человека. Графический портретный рисунок с натуры или по памя</w:t>
      </w:r>
      <w:r w:rsidRPr="00A9043D">
        <w:rPr>
          <w:rFonts w:ascii="Times New Roman" w:hAnsi="Times New Roman"/>
          <w:color w:val="000000"/>
          <w:sz w:val="28"/>
          <w:lang w:val="ru-RU"/>
        </w:rPr>
        <w:t>ти.</w:t>
      </w:r>
    </w:p>
    <w:p w14:paraId="2A0548EB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>Роль освещения головы при создании портретного образа.</w:t>
      </w:r>
    </w:p>
    <w:p w14:paraId="27CB29DA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>Свет и тень в изображении головы человека.</w:t>
      </w:r>
    </w:p>
    <w:p w14:paraId="381158CD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>Портрет в скульптуре.</w:t>
      </w:r>
    </w:p>
    <w:p w14:paraId="0C888AB1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>Выражение характера человека, его социального положения и образа эпохи в скульптурном портрете.</w:t>
      </w:r>
    </w:p>
    <w:p w14:paraId="6D3D5016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>Значение свойств художественных мате</w:t>
      </w:r>
      <w:r w:rsidRPr="00A9043D">
        <w:rPr>
          <w:rFonts w:ascii="Times New Roman" w:hAnsi="Times New Roman"/>
          <w:color w:val="000000"/>
          <w:sz w:val="28"/>
          <w:lang w:val="ru-RU"/>
        </w:rPr>
        <w:t>риалов в создании скульптурного портрета.</w:t>
      </w:r>
    </w:p>
    <w:p w14:paraId="64364723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>Живописное изображение портрета. Роль цвета в живописном портретном образе в произведениях выдающихся живописцев.</w:t>
      </w:r>
    </w:p>
    <w:p w14:paraId="11540054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>Опыт работы над созданием живописного портрета.</w:t>
      </w:r>
    </w:p>
    <w:p w14:paraId="5E9D5E98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>Пейзаж.</w:t>
      </w:r>
    </w:p>
    <w:p w14:paraId="5642E361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>Особенности изображения пространства в эпоху</w:t>
      </w:r>
      <w:r w:rsidRPr="00A9043D">
        <w:rPr>
          <w:rFonts w:ascii="Times New Roman" w:hAnsi="Times New Roman"/>
          <w:color w:val="000000"/>
          <w:sz w:val="28"/>
          <w:lang w:val="ru-RU"/>
        </w:rPr>
        <w:t xml:space="preserve"> Древнего мира, в средневековом искусстве и в эпоху Возрождения.</w:t>
      </w:r>
    </w:p>
    <w:p w14:paraId="5F19EB3C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>Правила построения линейной перспективы в изображении пространства.</w:t>
      </w:r>
    </w:p>
    <w:p w14:paraId="00624553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>Правила воздушной перспективы, построения переднего, среднего и дальнего планов при изображении пейзажа.</w:t>
      </w:r>
    </w:p>
    <w:p w14:paraId="550A438A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>Особенности изобра</w:t>
      </w:r>
      <w:r w:rsidRPr="00A9043D">
        <w:rPr>
          <w:rFonts w:ascii="Times New Roman" w:hAnsi="Times New Roman"/>
          <w:color w:val="000000"/>
          <w:sz w:val="28"/>
          <w:lang w:val="ru-RU"/>
        </w:rPr>
        <w:t>жения разных состояний природы и её освещения. Романтический пейзаж. Морские пейзажи И. Айвазовского.</w:t>
      </w:r>
    </w:p>
    <w:p w14:paraId="05CDDC6E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>Особенности изображения природы в творчестве импрессионистов и постимпрессионистов. Представления о пленэрной живописи и колористической изменчивости сост</w:t>
      </w:r>
      <w:r w:rsidRPr="00A9043D">
        <w:rPr>
          <w:rFonts w:ascii="Times New Roman" w:hAnsi="Times New Roman"/>
          <w:color w:val="000000"/>
          <w:sz w:val="28"/>
          <w:lang w:val="ru-RU"/>
        </w:rPr>
        <w:t>ояний природы.</w:t>
      </w:r>
    </w:p>
    <w:p w14:paraId="458E1AEA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 xml:space="preserve">Живописное изображение различных состояний природы. Пейзаж в истории русской живописи и его значение в отечественной культуре. История становления картины Родины в развитии отечественной пейзажной живописи </w:t>
      </w:r>
      <w:r>
        <w:rPr>
          <w:rFonts w:ascii="Times New Roman" w:hAnsi="Times New Roman"/>
          <w:color w:val="000000"/>
          <w:sz w:val="28"/>
        </w:rPr>
        <w:t>XIX</w:t>
      </w:r>
      <w:r w:rsidRPr="00A9043D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14:paraId="77AB4A43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>Становление образа родной пр</w:t>
      </w:r>
      <w:r w:rsidRPr="00A9043D">
        <w:rPr>
          <w:rFonts w:ascii="Times New Roman" w:hAnsi="Times New Roman"/>
          <w:color w:val="000000"/>
          <w:sz w:val="28"/>
          <w:lang w:val="ru-RU"/>
        </w:rPr>
        <w:t>ироды в произведениях А.Венецианова и его учеников: А.Саврасова, И.Шишкина. Пейзажная живопись И.Левитана и её значение для русской культуры. Значение художественного образа отечественного пейзажа в развитии чувства Родины.</w:t>
      </w:r>
    </w:p>
    <w:p w14:paraId="014CE295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>Творческий опыт в создании компо</w:t>
      </w:r>
      <w:r w:rsidRPr="00A9043D">
        <w:rPr>
          <w:rFonts w:ascii="Times New Roman" w:hAnsi="Times New Roman"/>
          <w:color w:val="000000"/>
          <w:sz w:val="28"/>
          <w:lang w:val="ru-RU"/>
        </w:rPr>
        <w:t>зиционного живописного пейзажа своей Родины.</w:t>
      </w:r>
    </w:p>
    <w:p w14:paraId="7D9D1384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>Графический образ пейзажа в работах выдающихся мастеров. Средства выразительности в графическом рисунке и многообразие графических техник.</w:t>
      </w:r>
    </w:p>
    <w:p w14:paraId="0E02A14C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lastRenderedPageBreak/>
        <w:t>Графические зарисовки и графическая композиция на темы окружающей природ</w:t>
      </w:r>
      <w:r w:rsidRPr="00A9043D">
        <w:rPr>
          <w:rFonts w:ascii="Times New Roman" w:hAnsi="Times New Roman"/>
          <w:color w:val="000000"/>
          <w:sz w:val="28"/>
          <w:lang w:val="ru-RU"/>
        </w:rPr>
        <w:t>ы.</w:t>
      </w:r>
    </w:p>
    <w:p w14:paraId="15F2A6AC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>Городской пейзаж в творчестве мастеров искусства. Многообразие в понимании образа города.</w:t>
      </w:r>
    </w:p>
    <w:p w14:paraId="18F0C198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>Город как материальное воплощение отечественной истории и культурного наследия. Задачи охраны культурного наследия и исторического образа в жизни современного горо</w:t>
      </w:r>
      <w:r w:rsidRPr="00A9043D">
        <w:rPr>
          <w:rFonts w:ascii="Times New Roman" w:hAnsi="Times New Roman"/>
          <w:color w:val="000000"/>
          <w:sz w:val="28"/>
          <w:lang w:val="ru-RU"/>
        </w:rPr>
        <w:t>да.</w:t>
      </w:r>
    </w:p>
    <w:p w14:paraId="673FA508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>Опыт изображения городского пейзажа. Наблюдательная перспектива и ритмическая организация плоскости изображения.</w:t>
      </w:r>
    </w:p>
    <w:p w14:paraId="0FAB0252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>Бытовой жанр в изобразительном искусстве.</w:t>
      </w:r>
    </w:p>
    <w:p w14:paraId="2E84B22C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>Изображение труда и бытовой жизни людей в традициях искусства разных эпох. Значение художественно</w:t>
      </w:r>
      <w:r w:rsidRPr="00A9043D">
        <w:rPr>
          <w:rFonts w:ascii="Times New Roman" w:hAnsi="Times New Roman"/>
          <w:color w:val="000000"/>
          <w:sz w:val="28"/>
          <w:lang w:val="ru-RU"/>
        </w:rPr>
        <w:t>го изображения бытовой жизни людей в понимании истории человечества и современной жизни.</w:t>
      </w:r>
    </w:p>
    <w:p w14:paraId="33B4062C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 xml:space="preserve">Жанровая картина как обобщение жизненных впечатлений художника. Тема, сюжет, содержание в жанровой картине. Образ нравственных и ценностных смыслов в жанровой картине </w:t>
      </w:r>
      <w:r w:rsidRPr="00A9043D">
        <w:rPr>
          <w:rFonts w:ascii="Times New Roman" w:hAnsi="Times New Roman"/>
          <w:color w:val="000000"/>
          <w:sz w:val="28"/>
          <w:lang w:val="ru-RU"/>
        </w:rPr>
        <w:t>и роль картины в их утверждении.</w:t>
      </w:r>
    </w:p>
    <w:p w14:paraId="1C5D84B4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>Работа над сюжетной композицией. Композиция как целостность в организации художественных выразительных средств и взаимосвязи всех компонентов произведения.</w:t>
      </w:r>
    </w:p>
    <w:p w14:paraId="4AB8A224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>Исторический жанр в изобразительном искусстве.</w:t>
      </w:r>
    </w:p>
    <w:p w14:paraId="28311420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 xml:space="preserve">Историческая тема в </w:t>
      </w:r>
      <w:r w:rsidRPr="00A9043D">
        <w:rPr>
          <w:rFonts w:ascii="Times New Roman" w:hAnsi="Times New Roman"/>
          <w:color w:val="000000"/>
          <w:sz w:val="28"/>
          <w:lang w:val="ru-RU"/>
        </w:rPr>
        <w:t>искусстве как изображение наиболее значительных событий в жизни общества.</w:t>
      </w:r>
    </w:p>
    <w:p w14:paraId="7DDDC951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>Жанровые разновидности исторической картины в зависимости от сюжета: мифологическая картина, картина на библейские темы, батальная картина и другие.</w:t>
      </w:r>
    </w:p>
    <w:p w14:paraId="40812362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>Историческая картина в русском ис</w:t>
      </w:r>
      <w:r w:rsidRPr="00A9043D">
        <w:rPr>
          <w:rFonts w:ascii="Times New Roman" w:hAnsi="Times New Roman"/>
          <w:color w:val="000000"/>
          <w:sz w:val="28"/>
          <w:lang w:val="ru-RU"/>
        </w:rPr>
        <w:t xml:space="preserve">кусстве </w:t>
      </w:r>
      <w:r>
        <w:rPr>
          <w:rFonts w:ascii="Times New Roman" w:hAnsi="Times New Roman"/>
          <w:color w:val="000000"/>
          <w:sz w:val="28"/>
        </w:rPr>
        <w:t>XIX</w:t>
      </w:r>
      <w:r w:rsidRPr="00A9043D">
        <w:rPr>
          <w:rFonts w:ascii="Times New Roman" w:hAnsi="Times New Roman"/>
          <w:color w:val="000000"/>
          <w:sz w:val="28"/>
          <w:lang w:val="ru-RU"/>
        </w:rPr>
        <w:t xml:space="preserve"> в. и её особое место в развитии отечественной культуры.</w:t>
      </w:r>
    </w:p>
    <w:p w14:paraId="3537434A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>Картина К. Брюллова «Последний день Помпеи», исторические картины в творчестве В. Сурикова и других. Исторический образ России в картинах ХХ в.</w:t>
      </w:r>
    </w:p>
    <w:p w14:paraId="241D3BCF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>Работа над сюжетной композицией. Этапы длительного периода работы художника над исторической картиной: идея и эскизы, сбор материала и работа над этюдами, уточнения композиции в эскизах, картон композиции, работа над холстом.</w:t>
      </w:r>
    </w:p>
    <w:p w14:paraId="108C4A72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 xml:space="preserve">Разработка эскизов композиции </w:t>
      </w:r>
      <w:r w:rsidRPr="00A9043D">
        <w:rPr>
          <w:rFonts w:ascii="Times New Roman" w:hAnsi="Times New Roman"/>
          <w:color w:val="000000"/>
          <w:sz w:val="28"/>
          <w:lang w:val="ru-RU"/>
        </w:rPr>
        <w:t>на историческую тему с опорой на собранный материал по задуманному сюжету.</w:t>
      </w:r>
    </w:p>
    <w:p w14:paraId="7110AD82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>Библейские темы в изобразительном искусстве.</w:t>
      </w:r>
    </w:p>
    <w:p w14:paraId="27DD59FA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>Исторические картины на библейские темы: место и значение сюжетов Священной истории в европейской культуре.</w:t>
      </w:r>
    </w:p>
    <w:p w14:paraId="71D18823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Вечные темы и их </w:t>
      </w:r>
      <w:r w:rsidRPr="00A9043D">
        <w:rPr>
          <w:rFonts w:ascii="Times New Roman" w:hAnsi="Times New Roman"/>
          <w:color w:val="000000"/>
          <w:sz w:val="28"/>
          <w:lang w:val="ru-RU"/>
        </w:rPr>
        <w:t>нравственное и духовно-ценностное выражение как «духовная ось», соединяющая жизненные позиции разных поколений.</w:t>
      </w:r>
    </w:p>
    <w:p w14:paraId="0E608906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>Произведения на библейские темы Леонардо да Винчи, Рафаэля, Рембрандта, в скульптуре «Пьета» Микеланджело и других. Библейские темы в отечествен</w:t>
      </w:r>
      <w:r w:rsidRPr="00A9043D">
        <w:rPr>
          <w:rFonts w:ascii="Times New Roman" w:hAnsi="Times New Roman"/>
          <w:color w:val="000000"/>
          <w:sz w:val="28"/>
          <w:lang w:val="ru-RU"/>
        </w:rPr>
        <w:t xml:space="preserve">ных картинах </w:t>
      </w:r>
      <w:r>
        <w:rPr>
          <w:rFonts w:ascii="Times New Roman" w:hAnsi="Times New Roman"/>
          <w:color w:val="000000"/>
          <w:sz w:val="28"/>
        </w:rPr>
        <w:t>XIX</w:t>
      </w:r>
      <w:r w:rsidRPr="00A9043D">
        <w:rPr>
          <w:rFonts w:ascii="Times New Roman" w:hAnsi="Times New Roman"/>
          <w:color w:val="000000"/>
          <w:sz w:val="28"/>
          <w:lang w:val="ru-RU"/>
        </w:rPr>
        <w:t xml:space="preserve"> в. (А. Иванов. «Явление Христа народу», И. Крамской. «Христос в пустыне», Н. Ге. «Тайная вечеря», В. Поленов. «Христос и грешница»). Иконопись как великое проявление русской культуры. Язык изображения в иконе – его религиозный и символичес</w:t>
      </w:r>
      <w:r w:rsidRPr="00A9043D">
        <w:rPr>
          <w:rFonts w:ascii="Times New Roman" w:hAnsi="Times New Roman"/>
          <w:color w:val="000000"/>
          <w:sz w:val="28"/>
          <w:lang w:val="ru-RU"/>
        </w:rPr>
        <w:t>кий смысл.</w:t>
      </w:r>
    </w:p>
    <w:p w14:paraId="28756AA5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>Великие русские иконописцы: духовный свет икон Андрея Рублёва, Феофана Грека, Дионисия.</w:t>
      </w:r>
    </w:p>
    <w:p w14:paraId="3B891003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>Работа над эскизом сюжетной композиции.</w:t>
      </w:r>
    </w:p>
    <w:p w14:paraId="1438154A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>Роль и значение изобразительного искусства в жизни людей: образ мира в изобразительном искусстве.</w:t>
      </w:r>
    </w:p>
    <w:p w14:paraId="46957553" w14:textId="77777777" w:rsidR="006B4103" w:rsidRPr="00A9043D" w:rsidRDefault="006B4103">
      <w:pPr>
        <w:spacing w:after="0"/>
        <w:ind w:left="120"/>
        <w:rPr>
          <w:lang w:val="ru-RU"/>
        </w:rPr>
      </w:pPr>
      <w:bookmarkStart w:id="4" w:name="_Toc137210403"/>
      <w:bookmarkEnd w:id="4"/>
    </w:p>
    <w:p w14:paraId="6EC2C8E4" w14:textId="77777777" w:rsidR="006B4103" w:rsidRPr="00A9043D" w:rsidRDefault="00DF6ABA">
      <w:pPr>
        <w:spacing w:after="0"/>
        <w:ind w:left="120"/>
        <w:rPr>
          <w:lang w:val="ru-RU"/>
        </w:rPr>
      </w:pPr>
      <w:r w:rsidRPr="00A9043D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41A1C791" w14:textId="77777777" w:rsidR="006B4103" w:rsidRPr="00A9043D" w:rsidRDefault="006B4103">
      <w:pPr>
        <w:spacing w:after="0" w:line="264" w:lineRule="auto"/>
        <w:ind w:left="120"/>
        <w:jc w:val="both"/>
        <w:rPr>
          <w:lang w:val="ru-RU"/>
        </w:rPr>
      </w:pPr>
    </w:p>
    <w:p w14:paraId="7671DF83" w14:textId="77777777" w:rsidR="006B4103" w:rsidRPr="00A9043D" w:rsidRDefault="00DF6ABA">
      <w:pPr>
        <w:spacing w:after="0" w:line="264" w:lineRule="auto"/>
        <w:ind w:left="120"/>
        <w:jc w:val="both"/>
        <w:rPr>
          <w:lang w:val="ru-RU"/>
        </w:rPr>
      </w:pPr>
      <w:r w:rsidRPr="00A9043D">
        <w:rPr>
          <w:rFonts w:ascii="Times New Roman" w:hAnsi="Times New Roman"/>
          <w:b/>
          <w:color w:val="000000"/>
          <w:sz w:val="28"/>
          <w:lang w:val="ru-RU"/>
        </w:rPr>
        <w:t xml:space="preserve">Модуль № </w:t>
      </w:r>
      <w:r w:rsidRPr="00A9043D">
        <w:rPr>
          <w:rFonts w:ascii="Times New Roman" w:hAnsi="Times New Roman"/>
          <w:b/>
          <w:color w:val="000000"/>
          <w:sz w:val="28"/>
          <w:lang w:val="ru-RU"/>
        </w:rPr>
        <w:t>3 «Архитектура и дизайн».</w:t>
      </w:r>
    </w:p>
    <w:p w14:paraId="09989CA1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>Архитектура и дизайн – искусства художественной постройки – конструктивные искусства.</w:t>
      </w:r>
    </w:p>
    <w:p w14:paraId="3EBD7FAA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>Дизайн и архитектура как создатели «второй природы» – предметно-пространственной среды жизни людей.</w:t>
      </w:r>
    </w:p>
    <w:p w14:paraId="06D778EC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 xml:space="preserve">Функциональность предметно-пространственной </w:t>
      </w:r>
      <w:r w:rsidRPr="00A9043D">
        <w:rPr>
          <w:rFonts w:ascii="Times New Roman" w:hAnsi="Times New Roman"/>
          <w:color w:val="000000"/>
          <w:sz w:val="28"/>
          <w:lang w:val="ru-RU"/>
        </w:rPr>
        <w:t>среды и выражение в ней мировосприятия, духовно-ценностных позиций общества.</w:t>
      </w:r>
    </w:p>
    <w:p w14:paraId="1346B93F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>Материальная культура человечества как уникальная информация о жизни людей в разные исторические эпохи.</w:t>
      </w:r>
    </w:p>
    <w:p w14:paraId="1B3D729E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>Роль архитектуры в понимании человеком своей идентичности. Задачи сохранени</w:t>
      </w:r>
      <w:r w:rsidRPr="00A9043D">
        <w:rPr>
          <w:rFonts w:ascii="Times New Roman" w:hAnsi="Times New Roman"/>
          <w:color w:val="000000"/>
          <w:sz w:val="28"/>
          <w:lang w:val="ru-RU"/>
        </w:rPr>
        <w:t>я культурного наследия и природного ландшафта.</w:t>
      </w:r>
    </w:p>
    <w:p w14:paraId="1F62CAE0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>Возникновение архитектуры и дизайна на разных этапах общественного развития. Единство функционального и художественного – целесообразности и красоты.</w:t>
      </w:r>
    </w:p>
    <w:p w14:paraId="2C0DC50C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>Графический дизайн.</w:t>
      </w:r>
    </w:p>
    <w:p w14:paraId="274D36C0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>Композиция как основа реализации замысл</w:t>
      </w:r>
      <w:r w:rsidRPr="00A9043D">
        <w:rPr>
          <w:rFonts w:ascii="Times New Roman" w:hAnsi="Times New Roman"/>
          <w:color w:val="000000"/>
          <w:sz w:val="28"/>
          <w:lang w:val="ru-RU"/>
        </w:rPr>
        <w:t>а в любой творческой деятельности. Основы формальной композиции в конструктивных искусствах.</w:t>
      </w:r>
    </w:p>
    <w:p w14:paraId="583A31F9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>Элементы композиции в графическом дизайне: пятно, линия, цвет, буква, текст и изображение.</w:t>
      </w:r>
    </w:p>
    <w:p w14:paraId="4B9C0F93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 xml:space="preserve">Формальная композиция как композиционное построение на основе сочетания </w:t>
      </w:r>
      <w:r w:rsidRPr="00A9043D">
        <w:rPr>
          <w:rFonts w:ascii="Times New Roman" w:hAnsi="Times New Roman"/>
          <w:color w:val="000000"/>
          <w:sz w:val="28"/>
          <w:lang w:val="ru-RU"/>
        </w:rPr>
        <w:t>геометрических фигур, без предметного содержания.</w:t>
      </w:r>
    </w:p>
    <w:p w14:paraId="3D0E4661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lastRenderedPageBreak/>
        <w:t>Основные свойства композиции: целостность и соподчинённость элементов.</w:t>
      </w:r>
    </w:p>
    <w:p w14:paraId="67AED81E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>Ритмическая организация элементов: выделение доминанты, симметрия и асимметрия, динамическая и статичная композиция, контраст, нюанс, а</w:t>
      </w:r>
      <w:r w:rsidRPr="00A9043D">
        <w:rPr>
          <w:rFonts w:ascii="Times New Roman" w:hAnsi="Times New Roman"/>
          <w:color w:val="000000"/>
          <w:sz w:val="28"/>
          <w:lang w:val="ru-RU"/>
        </w:rPr>
        <w:t>кцент, замкнутость или открытость композиции.</w:t>
      </w:r>
    </w:p>
    <w:p w14:paraId="39A5F1C8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>Практические упражнения по созданию композиции с вариативным ритмическим расположением геометрических фигур на плоскости.</w:t>
      </w:r>
    </w:p>
    <w:p w14:paraId="2E395B4D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>Роль цвета в организации композиционного пространства. Функциональные задачи цвета в кон</w:t>
      </w:r>
      <w:r w:rsidRPr="00A9043D">
        <w:rPr>
          <w:rFonts w:ascii="Times New Roman" w:hAnsi="Times New Roman"/>
          <w:color w:val="000000"/>
          <w:sz w:val="28"/>
          <w:lang w:val="ru-RU"/>
        </w:rPr>
        <w:t>структивных искусствах.</w:t>
      </w:r>
    </w:p>
    <w:p w14:paraId="6970640C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>Цвет и законы колористики. Применение локального цвета. Цветовой акцент, ритм цветовых форм, доминанта.</w:t>
      </w:r>
    </w:p>
    <w:p w14:paraId="17BB20B7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>Шрифты и шрифтовая композиция в графическом дизайне. Форма буквы как изобразительно-смысловой символ.</w:t>
      </w:r>
    </w:p>
    <w:p w14:paraId="00E2C5BB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>Шрифт и содержание текста.</w:t>
      </w:r>
      <w:r w:rsidRPr="00A9043D">
        <w:rPr>
          <w:rFonts w:ascii="Times New Roman" w:hAnsi="Times New Roman"/>
          <w:color w:val="000000"/>
          <w:sz w:val="28"/>
          <w:lang w:val="ru-RU"/>
        </w:rPr>
        <w:t xml:space="preserve"> Стилизация шрифта.</w:t>
      </w:r>
    </w:p>
    <w:p w14:paraId="16C841B8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>Типографика. Понимание типографской строки как элемента плоскостной композиции.</w:t>
      </w:r>
    </w:p>
    <w:p w14:paraId="1B8DFED2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>Выполнение аналитических и практических работ по теме «Буква – изобразительный элемент композиции».</w:t>
      </w:r>
    </w:p>
    <w:p w14:paraId="31758E80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 xml:space="preserve">Логотип как графический знак, эмблема или стилизованный </w:t>
      </w:r>
      <w:r w:rsidRPr="00A9043D">
        <w:rPr>
          <w:rFonts w:ascii="Times New Roman" w:hAnsi="Times New Roman"/>
          <w:color w:val="000000"/>
          <w:sz w:val="28"/>
          <w:lang w:val="ru-RU"/>
        </w:rPr>
        <w:t>графический символ. Функции логотипа. Шрифтовой логотип. Знаковый логотип.</w:t>
      </w:r>
    </w:p>
    <w:p w14:paraId="05E89C48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>Композиционные основы макетирования в графическом дизайне при соединении текста и изображения.</w:t>
      </w:r>
    </w:p>
    <w:p w14:paraId="47C034D5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>Искусство плаката. Синтез слова и изображения. Изобразительный язык плаката. Композици</w:t>
      </w:r>
      <w:r w:rsidRPr="00A9043D">
        <w:rPr>
          <w:rFonts w:ascii="Times New Roman" w:hAnsi="Times New Roman"/>
          <w:color w:val="000000"/>
          <w:sz w:val="28"/>
          <w:lang w:val="ru-RU"/>
        </w:rPr>
        <w:t>онный монтаж изображения и текста в плакате, рекламе, поздравительной открытке.</w:t>
      </w:r>
    </w:p>
    <w:p w14:paraId="33B7BA31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>Многообразие форм графического дизайна. Дизайн книги и журнала. Элементы, составляющие конструкцию и художественное оформление книги, журнала.</w:t>
      </w:r>
    </w:p>
    <w:p w14:paraId="2A6EADB0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>Макет разворота книги или журнала</w:t>
      </w:r>
      <w:r w:rsidRPr="00A9043D">
        <w:rPr>
          <w:rFonts w:ascii="Times New Roman" w:hAnsi="Times New Roman"/>
          <w:color w:val="000000"/>
          <w:sz w:val="28"/>
          <w:lang w:val="ru-RU"/>
        </w:rPr>
        <w:t xml:space="preserve"> по выбранной теме в виде коллажа или на основе компьютерных программ.</w:t>
      </w:r>
    </w:p>
    <w:p w14:paraId="730A0224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>Макетирование объёмно-пространственных композиций.</w:t>
      </w:r>
    </w:p>
    <w:p w14:paraId="62010AAC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>Композиция плоскостная и пространственная. Композиционная организация пространства. Прочтение плоскостной композиции как «чертежа» про</w:t>
      </w:r>
      <w:r w:rsidRPr="00A9043D">
        <w:rPr>
          <w:rFonts w:ascii="Times New Roman" w:hAnsi="Times New Roman"/>
          <w:color w:val="000000"/>
          <w:sz w:val="28"/>
          <w:lang w:val="ru-RU"/>
        </w:rPr>
        <w:t>странства.</w:t>
      </w:r>
    </w:p>
    <w:p w14:paraId="5D036264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>Макетирование. Введение в макет понятия рельефа местности и способы его обозначения на макете.</w:t>
      </w:r>
    </w:p>
    <w:p w14:paraId="65E28479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lastRenderedPageBreak/>
        <w:t>Выполнение практических работ по созданию объёмно-пространственных композиций. Объём и пространство. Взаимосвязь объектов в архитектурном макете.</w:t>
      </w:r>
    </w:p>
    <w:p w14:paraId="3E00F03F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>Структура зданий различных архитектурных стилей и эпох: выявление простых объёмов, образующих целостную постройку. Взаимное влияние объёмов и их сочетаний на образный характер постройки.</w:t>
      </w:r>
    </w:p>
    <w:p w14:paraId="450D7601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>Понятие тектоники как выражение в художественной форме конструктивной</w:t>
      </w:r>
      <w:r w:rsidRPr="00A9043D">
        <w:rPr>
          <w:rFonts w:ascii="Times New Roman" w:hAnsi="Times New Roman"/>
          <w:color w:val="000000"/>
          <w:sz w:val="28"/>
          <w:lang w:val="ru-RU"/>
        </w:rPr>
        <w:t xml:space="preserve"> сущности сооружения и логики конструктивного соотношения его частей.</w:t>
      </w:r>
    </w:p>
    <w:p w14:paraId="3074EB64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>Роль эволюции строительных материалов и строительных технологий в изменении архитектурных конструкций (перекрытия и опора – стоечно-балочная конструкция – архитектура сводов, каркасная к</w:t>
      </w:r>
      <w:r w:rsidRPr="00A9043D">
        <w:rPr>
          <w:rFonts w:ascii="Times New Roman" w:hAnsi="Times New Roman"/>
          <w:color w:val="000000"/>
          <w:sz w:val="28"/>
          <w:lang w:val="ru-RU"/>
        </w:rPr>
        <w:t>аменная архитектура, металлический каркас, железобетон и язык современной архитектуры).</w:t>
      </w:r>
    </w:p>
    <w:p w14:paraId="10772BCE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>Многообразие предметного мира, создаваемого человеком. Функция вещи и её форма. Образ времени в предметах, создаваемых человеком.</w:t>
      </w:r>
    </w:p>
    <w:p w14:paraId="46D83475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>Дизайн предмета как искусство и социал</w:t>
      </w:r>
      <w:r w:rsidRPr="00A9043D">
        <w:rPr>
          <w:rFonts w:ascii="Times New Roman" w:hAnsi="Times New Roman"/>
          <w:color w:val="000000"/>
          <w:sz w:val="28"/>
          <w:lang w:val="ru-RU"/>
        </w:rPr>
        <w:t>ьное проектирование. Анализ формы через выявление сочетающихся объёмов. Красота – наиболее полное выявление функции предмета. Влияние развития технологий и материалов на изменение формы предмета.</w:t>
      </w:r>
    </w:p>
    <w:p w14:paraId="6F61564D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>Выполнение аналитических зарисовок форм бытовых предметов.</w:t>
      </w:r>
    </w:p>
    <w:p w14:paraId="0438B419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>Т</w:t>
      </w:r>
      <w:r w:rsidRPr="00A9043D">
        <w:rPr>
          <w:rFonts w:ascii="Times New Roman" w:hAnsi="Times New Roman"/>
          <w:color w:val="000000"/>
          <w:sz w:val="28"/>
          <w:lang w:val="ru-RU"/>
        </w:rPr>
        <w:t>ворческое проектирование предметов быта с определением их функций и материала изготовления.</w:t>
      </w:r>
    </w:p>
    <w:p w14:paraId="0E61DAC2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>Цвет в архитектуре и дизайне. Эмоциональное и формообразующее значение цвета в дизайне и архитектуре. Влияние цвета на восприятие формы объектов архитектуры и дизай</w:t>
      </w:r>
      <w:r w:rsidRPr="00A9043D">
        <w:rPr>
          <w:rFonts w:ascii="Times New Roman" w:hAnsi="Times New Roman"/>
          <w:color w:val="000000"/>
          <w:sz w:val="28"/>
          <w:lang w:val="ru-RU"/>
        </w:rPr>
        <w:t>на.</w:t>
      </w:r>
    </w:p>
    <w:p w14:paraId="5B11F661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>Конструирование объектов дизайна или архитектурное макетирование с использованием цвета.</w:t>
      </w:r>
    </w:p>
    <w:p w14:paraId="5B25C007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>Социальное значение дизайна и архитектуры как среды жизни человека.</w:t>
      </w:r>
    </w:p>
    <w:p w14:paraId="5244AFBF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>Образ и стиль материальной культуры прошлого. Смена стилей как отражение эволюции образа жизни,</w:t>
      </w:r>
      <w:r w:rsidRPr="00A9043D">
        <w:rPr>
          <w:rFonts w:ascii="Times New Roman" w:hAnsi="Times New Roman"/>
          <w:color w:val="000000"/>
          <w:sz w:val="28"/>
          <w:lang w:val="ru-RU"/>
        </w:rPr>
        <w:t xml:space="preserve"> изменения мировоззрения людей и развития производственных возможностей. Художественно-аналитический обзор развития образно-стилевого языка архитектуры как этапов духовной, художественной и материальной культуры разных народов и эпох.</w:t>
      </w:r>
    </w:p>
    <w:p w14:paraId="30171F1C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>Архитектура народного</w:t>
      </w:r>
      <w:r w:rsidRPr="00A9043D">
        <w:rPr>
          <w:rFonts w:ascii="Times New Roman" w:hAnsi="Times New Roman"/>
          <w:color w:val="000000"/>
          <w:sz w:val="28"/>
          <w:lang w:val="ru-RU"/>
        </w:rPr>
        <w:t xml:space="preserve"> жилища, храмовая архитектура, частный дом в предметно-пространственной среде жизни разных народов.</w:t>
      </w:r>
    </w:p>
    <w:p w14:paraId="02113E28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>Выполнение заданий по теме «Архитектурные образы прошлых эпох» в виде аналитических зарисовок известных архитектурных памятников по фотографиям и другим вид</w:t>
      </w:r>
      <w:r w:rsidRPr="00A9043D">
        <w:rPr>
          <w:rFonts w:ascii="Times New Roman" w:hAnsi="Times New Roman"/>
          <w:color w:val="000000"/>
          <w:sz w:val="28"/>
          <w:lang w:val="ru-RU"/>
        </w:rPr>
        <w:t>ам изображения.</w:t>
      </w:r>
    </w:p>
    <w:p w14:paraId="6A8A34DC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lastRenderedPageBreak/>
        <w:t>Пути развития современной архитектуры и дизайна: город сегодня и завтра.</w:t>
      </w:r>
    </w:p>
    <w:p w14:paraId="531ABBD5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 xml:space="preserve">Архитектурная и градостроительная революция </w:t>
      </w:r>
      <w:r>
        <w:rPr>
          <w:rFonts w:ascii="Times New Roman" w:hAnsi="Times New Roman"/>
          <w:color w:val="000000"/>
          <w:sz w:val="28"/>
        </w:rPr>
        <w:t>XX</w:t>
      </w:r>
      <w:r w:rsidRPr="00A9043D">
        <w:rPr>
          <w:rFonts w:ascii="Times New Roman" w:hAnsi="Times New Roman"/>
          <w:color w:val="000000"/>
          <w:sz w:val="28"/>
          <w:lang w:val="ru-RU"/>
        </w:rPr>
        <w:t xml:space="preserve"> в. Её технологические и эстетические предпосылки и истоки. Социальный аспект «перестройки» в архитектуре.</w:t>
      </w:r>
    </w:p>
    <w:p w14:paraId="43A4B80A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>Отрицание кано</w:t>
      </w:r>
      <w:r w:rsidRPr="00A9043D">
        <w:rPr>
          <w:rFonts w:ascii="Times New Roman" w:hAnsi="Times New Roman"/>
          <w:color w:val="000000"/>
          <w:sz w:val="28"/>
          <w:lang w:val="ru-RU"/>
        </w:rPr>
        <w:t>нов и сохранение наследия с учётом нового уровня материально-строительной техники. Приоритет функционализма. Проблема урбанизации ландшафта, безликости и агрессивности среды современного города.</w:t>
      </w:r>
    </w:p>
    <w:p w14:paraId="2135336C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 xml:space="preserve">Пространство городской среды. Исторические формы планировки </w:t>
      </w:r>
      <w:r w:rsidRPr="00A9043D">
        <w:rPr>
          <w:rFonts w:ascii="Times New Roman" w:hAnsi="Times New Roman"/>
          <w:color w:val="000000"/>
          <w:sz w:val="28"/>
          <w:lang w:val="ru-RU"/>
        </w:rPr>
        <w:t>городской среды и их связь с образом жизни людей.</w:t>
      </w:r>
    </w:p>
    <w:p w14:paraId="11027D45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>Роль цвета в формировании пространства. Схема-планировка и реальность.</w:t>
      </w:r>
    </w:p>
    <w:p w14:paraId="278C7B09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>Современные поиски новой эстетики в градостроительстве. Выполнение практических работ по теме «Образ современного города и архитектурно</w:t>
      </w:r>
      <w:r w:rsidRPr="00A9043D">
        <w:rPr>
          <w:rFonts w:ascii="Times New Roman" w:hAnsi="Times New Roman"/>
          <w:color w:val="000000"/>
          <w:sz w:val="28"/>
          <w:lang w:val="ru-RU"/>
        </w:rPr>
        <w:t>го стиля будущего»: фотоколлажа или фантазийной зарисовки города будущего.</w:t>
      </w:r>
    </w:p>
    <w:p w14:paraId="5358E03C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>Индивидуальный образ каждого города. Неповторимость исторических кварталов и значение культурного наследия для современной жизни людей.</w:t>
      </w:r>
    </w:p>
    <w:p w14:paraId="139F4114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>Дизайн городской среды. Малые архитектурные ф</w:t>
      </w:r>
      <w:r w:rsidRPr="00A9043D">
        <w:rPr>
          <w:rFonts w:ascii="Times New Roman" w:hAnsi="Times New Roman"/>
          <w:color w:val="000000"/>
          <w:sz w:val="28"/>
          <w:lang w:val="ru-RU"/>
        </w:rPr>
        <w:t>ормы. Роль малых архитектурных форм и архитектурного дизайна в организации городской среды и индивидуальном образе города.</w:t>
      </w:r>
    </w:p>
    <w:p w14:paraId="5F906997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 xml:space="preserve">Проектирование дизайна объектов городской среды. Устройство пешеходных зон в городах, установка городской мебели (скамьи, «диваны» и </w:t>
      </w:r>
      <w:r w:rsidRPr="00A9043D">
        <w:rPr>
          <w:rFonts w:ascii="Times New Roman" w:hAnsi="Times New Roman"/>
          <w:color w:val="000000"/>
          <w:sz w:val="28"/>
          <w:lang w:val="ru-RU"/>
        </w:rPr>
        <w:t>прочие), киосков, информационных блоков, блоков локального озеленения и другое.</w:t>
      </w:r>
    </w:p>
    <w:p w14:paraId="422FB114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>Выполнение практической работы по теме «Проектирование дизайна объектов городской среды» в виде создания коллажнографической композиции или дизайн-проекта оформления витрины ма</w:t>
      </w:r>
      <w:r w:rsidRPr="00A9043D">
        <w:rPr>
          <w:rFonts w:ascii="Times New Roman" w:hAnsi="Times New Roman"/>
          <w:color w:val="000000"/>
          <w:sz w:val="28"/>
          <w:lang w:val="ru-RU"/>
        </w:rPr>
        <w:t>газина.</w:t>
      </w:r>
    </w:p>
    <w:p w14:paraId="3AA92355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>Интерьер и предметный мир в доме. Назначение помещения и построение его интерьера. Дизайн пространственно-предметной среды интерьера.</w:t>
      </w:r>
    </w:p>
    <w:p w14:paraId="05BD5045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>Образно-стилевое единство материальной культуры каждой эпохи. Интерьер как отражение стиля жизни его хозяев.</w:t>
      </w:r>
    </w:p>
    <w:p w14:paraId="4ABD191E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>Зонир</w:t>
      </w:r>
      <w:r w:rsidRPr="00A9043D">
        <w:rPr>
          <w:rFonts w:ascii="Times New Roman" w:hAnsi="Times New Roman"/>
          <w:color w:val="000000"/>
          <w:sz w:val="28"/>
          <w:lang w:val="ru-RU"/>
        </w:rPr>
        <w:t>ование интерьера – создание многофункционального пространства. Отделочные материалы, введение фактуры и цвета в интерьер.</w:t>
      </w:r>
    </w:p>
    <w:p w14:paraId="53797AA0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>Интерьеры общественных зданий (театр, кафе, вокзал, офис, школа).</w:t>
      </w:r>
    </w:p>
    <w:p w14:paraId="76622716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 xml:space="preserve">Выполнение практической и аналитической работы по теме «Роль вещи в </w:t>
      </w:r>
      <w:r w:rsidRPr="00A9043D">
        <w:rPr>
          <w:rFonts w:ascii="Times New Roman" w:hAnsi="Times New Roman"/>
          <w:color w:val="000000"/>
          <w:sz w:val="28"/>
          <w:lang w:val="ru-RU"/>
        </w:rPr>
        <w:t>образно-стилевом решении интерьера» в форме создания коллажной композиции.</w:t>
      </w:r>
    </w:p>
    <w:p w14:paraId="2E826477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lastRenderedPageBreak/>
        <w:t>Организация архитектурно-ландшафтного пространства. Город в единстве с ландшафтно-парковой средой.</w:t>
      </w:r>
    </w:p>
    <w:p w14:paraId="5B54EB3E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>Основные школы ландшафтного дизайна. Особенности ландшафта русской усадебной терри</w:t>
      </w:r>
      <w:r w:rsidRPr="00A9043D">
        <w:rPr>
          <w:rFonts w:ascii="Times New Roman" w:hAnsi="Times New Roman"/>
          <w:color w:val="000000"/>
          <w:sz w:val="28"/>
          <w:lang w:val="ru-RU"/>
        </w:rPr>
        <w:t>тории и задачи сохранения исторического наследия. Традиции графического языка ландшафтных проектов.</w:t>
      </w:r>
    </w:p>
    <w:p w14:paraId="63D18456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>Выполнение дизайн-проекта территории парка или приусадебного участка в виде схемы-чертежа.</w:t>
      </w:r>
    </w:p>
    <w:p w14:paraId="77CEB6C6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>Единство эстетического и функционального в объёмно-пространственн</w:t>
      </w:r>
      <w:r w:rsidRPr="00A9043D">
        <w:rPr>
          <w:rFonts w:ascii="Times New Roman" w:hAnsi="Times New Roman"/>
          <w:color w:val="000000"/>
          <w:sz w:val="28"/>
          <w:lang w:val="ru-RU"/>
        </w:rPr>
        <w:t>ой организации среды жизнедеятельности людей.</w:t>
      </w:r>
    </w:p>
    <w:p w14:paraId="5046BA79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>Образ человека и индивидуальное проектирование.</w:t>
      </w:r>
    </w:p>
    <w:p w14:paraId="446C8734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 xml:space="preserve">Организация пространства жилой среды как отражение социального заказа и индивидуальности человека, его вкуса, потребностей и возможностей. </w:t>
      </w:r>
    </w:p>
    <w:p w14:paraId="128BA82A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>Образно-личностное про</w:t>
      </w:r>
      <w:r w:rsidRPr="00A9043D">
        <w:rPr>
          <w:rFonts w:ascii="Times New Roman" w:hAnsi="Times New Roman"/>
          <w:color w:val="000000"/>
          <w:sz w:val="28"/>
          <w:lang w:val="ru-RU"/>
        </w:rPr>
        <w:t>ектирование в дизайне и архитектуре.</w:t>
      </w:r>
    </w:p>
    <w:p w14:paraId="12BF17AC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>Проектные работы по созданию облика частного дома, комнаты и сада. Дизайн предметной среды в интерьере частного дома. Мода и культура как параметры создания собственного костюма или комплекта одежды.</w:t>
      </w:r>
    </w:p>
    <w:p w14:paraId="47FBCEBE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>Костюм как образ че</w:t>
      </w:r>
      <w:r w:rsidRPr="00A9043D">
        <w:rPr>
          <w:rFonts w:ascii="Times New Roman" w:hAnsi="Times New Roman"/>
          <w:color w:val="000000"/>
          <w:sz w:val="28"/>
          <w:lang w:val="ru-RU"/>
        </w:rPr>
        <w:t>ловека. Стиль в одежде. Соответствие материи и формы. Целесообразность и мода. Мода как ответ на изменения в укладе жизни, как бизнес и в качестве манипулирования массовым сознанием.</w:t>
      </w:r>
    </w:p>
    <w:p w14:paraId="22371DC6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>Характерные особенности современной одежды. Молодёжная субкультура и подр</w:t>
      </w:r>
      <w:r w:rsidRPr="00A9043D">
        <w:rPr>
          <w:rFonts w:ascii="Times New Roman" w:hAnsi="Times New Roman"/>
          <w:color w:val="000000"/>
          <w:sz w:val="28"/>
          <w:lang w:val="ru-RU"/>
        </w:rPr>
        <w:t>остковая мода. Унификация одежды и индивидуальный стиль. Ансамбль в костюме. Роль фантазии и вкуса в подборе одежды.</w:t>
      </w:r>
    </w:p>
    <w:p w14:paraId="377E0B19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>Выполнение практических творческих эскизов по теме «Дизайн современной одежды».</w:t>
      </w:r>
    </w:p>
    <w:p w14:paraId="797C9392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>Искусство грима и причёски. Форма лица и причёска. Макияж д</w:t>
      </w:r>
      <w:r w:rsidRPr="00A9043D">
        <w:rPr>
          <w:rFonts w:ascii="Times New Roman" w:hAnsi="Times New Roman"/>
          <w:color w:val="000000"/>
          <w:sz w:val="28"/>
          <w:lang w:val="ru-RU"/>
        </w:rPr>
        <w:t>невной, вечерний и карнавальный. Грим бытовой и сценический.</w:t>
      </w:r>
    </w:p>
    <w:p w14:paraId="3B3651E8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>Имидж-дизайн и его связь с публичностью, технологией социального поведения, рекламой, общественной деятельностью.</w:t>
      </w:r>
    </w:p>
    <w:p w14:paraId="2DF11383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 xml:space="preserve">Дизайн и архитектура – средства организации среды жизни людей и строительства </w:t>
      </w:r>
      <w:r w:rsidRPr="00A9043D">
        <w:rPr>
          <w:rFonts w:ascii="Times New Roman" w:hAnsi="Times New Roman"/>
          <w:color w:val="000000"/>
          <w:sz w:val="28"/>
          <w:lang w:val="ru-RU"/>
        </w:rPr>
        <w:t>нового мира.</w:t>
      </w:r>
    </w:p>
    <w:p w14:paraId="14866774" w14:textId="77777777" w:rsidR="006B4103" w:rsidRPr="00A9043D" w:rsidRDefault="006B4103">
      <w:pPr>
        <w:spacing w:after="0"/>
        <w:ind w:left="120"/>
        <w:rPr>
          <w:lang w:val="ru-RU"/>
        </w:rPr>
      </w:pPr>
      <w:bookmarkStart w:id="5" w:name="_Toc139632456"/>
      <w:bookmarkEnd w:id="5"/>
    </w:p>
    <w:p w14:paraId="033B7EF9" w14:textId="77777777" w:rsidR="006B4103" w:rsidRPr="00A9043D" w:rsidRDefault="00DF6ABA">
      <w:pPr>
        <w:spacing w:after="0" w:line="264" w:lineRule="auto"/>
        <w:ind w:left="120"/>
        <w:jc w:val="both"/>
        <w:rPr>
          <w:lang w:val="ru-RU"/>
        </w:rPr>
      </w:pPr>
      <w:r w:rsidRPr="00A9043D">
        <w:rPr>
          <w:rFonts w:ascii="Times New Roman" w:hAnsi="Times New Roman"/>
          <w:b/>
          <w:color w:val="000000"/>
          <w:sz w:val="28"/>
          <w:lang w:val="ru-RU"/>
        </w:rPr>
        <w:t>Вариативный модуль. Модуль № 4 «Изображение в синтетических, экранных видах искусства и художественная фотография»</w:t>
      </w:r>
    </w:p>
    <w:p w14:paraId="1C82C1EB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 xml:space="preserve">Синтетические – пространственно-временные виды искусства. Роль изображения в синтетических искусствах в соединении со словом, </w:t>
      </w:r>
      <w:r w:rsidRPr="00A9043D">
        <w:rPr>
          <w:rFonts w:ascii="Times New Roman" w:hAnsi="Times New Roman"/>
          <w:color w:val="000000"/>
          <w:sz w:val="28"/>
          <w:lang w:val="ru-RU"/>
        </w:rPr>
        <w:t>музыкой, движением.</w:t>
      </w:r>
    </w:p>
    <w:p w14:paraId="5F561556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>Значение развития технологий в становлении новых видов искусства.</w:t>
      </w:r>
    </w:p>
    <w:p w14:paraId="047D613B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>Мультимедиа и объединение множества воспринимаемых человеком информационных средств на экране цифрового искусства.</w:t>
      </w:r>
    </w:p>
    <w:p w14:paraId="5907D7DE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lastRenderedPageBreak/>
        <w:t>Художник и искусство театра.</w:t>
      </w:r>
    </w:p>
    <w:p w14:paraId="1CF14BC6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>Рождение театра в древнейш</w:t>
      </w:r>
      <w:r w:rsidRPr="00A9043D">
        <w:rPr>
          <w:rFonts w:ascii="Times New Roman" w:hAnsi="Times New Roman"/>
          <w:color w:val="000000"/>
          <w:sz w:val="28"/>
          <w:lang w:val="ru-RU"/>
        </w:rPr>
        <w:t>их обрядах. История развития искусства театра.</w:t>
      </w:r>
    </w:p>
    <w:p w14:paraId="6FF4A286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>Жанровое многообразие театральных представлений, шоу, праздников и их визуальный облик.</w:t>
      </w:r>
    </w:p>
    <w:p w14:paraId="170BE658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>Роль художника и виды профессиональной деятельности художника в современном театре.</w:t>
      </w:r>
    </w:p>
    <w:p w14:paraId="3E907498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>Сценография и создание сценического о</w:t>
      </w:r>
      <w:r w:rsidRPr="00A9043D">
        <w:rPr>
          <w:rFonts w:ascii="Times New Roman" w:hAnsi="Times New Roman"/>
          <w:color w:val="000000"/>
          <w:sz w:val="28"/>
          <w:lang w:val="ru-RU"/>
        </w:rPr>
        <w:t>браза. Сотворчество художника-постановщика с драматургом, режиссёром и актёрами.</w:t>
      </w:r>
    </w:p>
    <w:p w14:paraId="46D5AEA7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>Роль освещения в визуальном облике театрального действия. Бутафорские, пошивочные, декорационные и иные цеха в театре.</w:t>
      </w:r>
    </w:p>
    <w:p w14:paraId="0E9A28CB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>Сценический костюм, грим и маска. Стилистическое единств</w:t>
      </w:r>
      <w:r w:rsidRPr="00A9043D">
        <w:rPr>
          <w:rFonts w:ascii="Times New Roman" w:hAnsi="Times New Roman"/>
          <w:color w:val="000000"/>
          <w:sz w:val="28"/>
          <w:lang w:val="ru-RU"/>
        </w:rPr>
        <w:t>о в решении образа спектакля. Выражение в костюме характера персонажа.</w:t>
      </w:r>
    </w:p>
    <w:p w14:paraId="4B1BAB58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>Творчество художников-постановщиков в истории отечественного искусства (К. Коровин, И. Билибин, А. Головин и других художников-постановщиков). Школьный спектакль и работа художника по е</w:t>
      </w:r>
      <w:r w:rsidRPr="00A9043D">
        <w:rPr>
          <w:rFonts w:ascii="Times New Roman" w:hAnsi="Times New Roman"/>
          <w:color w:val="000000"/>
          <w:sz w:val="28"/>
          <w:lang w:val="ru-RU"/>
        </w:rPr>
        <w:t>го подготовке.</w:t>
      </w:r>
    </w:p>
    <w:p w14:paraId="7F892043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>Художник в театре кукол и его ведущая роль как соавтора режиссёра и актёра в процессе создания образа персонажа.</w:t>
      </w:r>
    </w:p>
    <w:p w14:paraId="4AA7AD9D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>Условность и метафора в театральной постановке как образная и авторская интерпретация реальности.</w:t>
      </w:r>
    </w:p>
    <w:p w14:paraId="1DBC42DE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>Художественная фотография.</w:t>
      </w:r>
    </w:p>
    <w:p w14:paraId="5A5E0887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>Рож</w:t>
      </w:r>
      <w:r w:rsidRPr="00A9043D">
        <w:rPr>
          <w:rFonts w:ascii="Times New Roman" w:hAnsi="Times New Roman"/>
          <w:color w:val="000000"/>
          <w:sz w:val="28"/>
          <w:lang w:val="ru-RU"/>
        </w:rPr>
        <w:t>дение фотографии как технологическая революция запечатления реальности. Искусство и технология. История фотографии: от дагеротипа до компьютерных технологий.</w:t>
      </w:r>
    </w:p>
    <w:p w14:paraId="647A00A0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>Современные возможности художественной обработки цифровой фотографии.</w:t>
      </w:r>
    </w:p>
    <w:p w14:paraId="3776F54F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>Картина мира и «Родиноведени</w:t>
      </w:r>
      <w:r w:rsidRPr="00A9043D">
        <w:rPr>
          <w:rFonts w:ascii="Times New Roman" w:hAnsi="Times New Roman"/>
          <w:color w:val="000000"/>
          <w:sz w:val="28"/>
          <w:lang w:val="ru-RU"/>
        </w:rPr>
        <w:t>е» в фотографиях С.М. Прокудина-Горского. Сохранённая история и роль его фотографий в современной отечественной культуре.</w:t>
      </w:r>
    </w:p>
    <w:p w14:paraId="69ADA2DA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>Фотография – искусство светописи. Роль света в выявлении формы и фактуры предмета. Примеры художественной фотографии в творчестве проф</w:t>
      </w:r>
      <w:r w:rsidRPr="00A9043D">
        <w:rPr>
          <w:rFonts w:ascii="Times New Roman" w:hAnsi="Times New Roman"/>
          <w:color w:val="000000"/>
          <w:sz w:val="28"/>
          <w:lang w:val="ru-RU"/>
        </w:rPr>
        <w:t>ессиональных мастеров.</w:t>
      </w:r>
    </w:p>
    <w:p w14:paraId="454D6627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>Композиция кадра, ракурс, плановость, графический ритм.</w:t>
      </w:r>
    </w:p>
    <w:p w14:paraId="4554C1A8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>Умения наблюдать и выявлять выразительность и красоту окружающей жизни с помощью фотографии.</w:t>
      </w:r>
    </w:p>
    <w:p w14:paraId="5F961B8D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 xml:space="preserve">Фотопейзаж в творчестве профессиональных фотографов. </w:t>
      </w:r>
    </w:p>
    <w:p w14:paraId="1CABE20B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>Образные возможности чёрно-бел</w:t>
      </w:r>
      <w:r w:rsidRPr="00A9043D">
        <w:rPr>
          <w:rFonts w:ascii="Times New Roman" w:hAnsi="Times New Roman"/>
          <w:color w:val="000000"/>
          <w:sz w:val="28"/>
          <w:lang w:val="ru-RU"/>
        </w:rPr>
        <w:t>ой и цветной фотографии.</w:t>
      </w:r>
    </w:p>
    <w:p w14:paraId="090B701B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lastRenderedPageBreak/>
        <w:t>Роль тональных контрастов и роль цвета в эмоционально-образном восприятии пейзажа.</w:t>
      </w:r>
    </w:p>
    <w:p w14:paraId="16D86074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>Роль освещения в портретном образе. Фотография постановочная и документальная.</w:t>
      </w:r>
    </w:p>
    <w:p w14:paraId="05F8EECD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>Фотопортрет в истории профессиональной фотографии и его связь с напра</w:t>
      </w:r>
      <w:r w:rsidRPr="00A9043D">
        <w:rPr>
          <w:rFonts w:ascii="Times New Roman" w:hAnsi="Times New Roman"/>
          <w:color w:val="000000"/>
          <w:sz w:val="28"/>
          <w:lang w:val="ru-RU"/>
        </w:rPr>
        <w:t>влениями в изобразительном искусстве.</w:t>
      </w:r>
    </w:p>
    <w:p w14:paraId="39EDEBD7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>Портрет в фотографии, его общее и особенное по сравнению с живописным и графическим портретом. Опыт выполнения портретных фотографий.</w:t>
      </w:r>
    </w:p>
    <w:p w14:paraId="777D67E0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 xml:space="preserve">Фоторепортаж. Образ события в кадре. Репортажный снимок – свидетельство истории и </w:t>
      </w:r>
      <w:r w:rsidRPr="00A9043D">
        <w:rPr>
          <w:rFonts w:ascii="Times New Roman" w:hAnsi="Times New Roman"/>
          <w:color w:val="000000"/>
          <w:sz w:val="28"/>
          <w:lang w:val="ru-RU"/>
        </w:rPr>
        <w:t>его значение в сохранении памяти о событии.</w:t>
      </w:r>
    </w:p>
    <w:p w14:paraId="2106F53D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>Фоторепортаж – дневник истории. Значение работы военных фотографов. Спортивные фотографии. Образ современности в репортажных фотографиях.</w:t>
      </w:r>
    </w:p>
    <w:p w14:paraId="22FAD830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>«Работать для жизни…» – фотографии Александра Родченко, их значение и влия</w:t>
      </w:r>
      <w:r w:rsidRPr="00A9043D">
        <w:rPr>
          <w:rFonts w:ascii="Times New Roman" w:hAnsi="Times New Roman"/>
          <w:color w:val="000000"/>
          <w:sz w:val="28"/>
          <w:lang w:val="ru-RU"/>
        </w:rPr>
        <w:t>ние на стиль эпохи.</w:t>
      </w:r>
    </w:p>
    <w:p w14:paraId="0C4477AB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>Возможности компьютерной обработки фотографий, задачи преобразования фотографий и границы достоверности.</w:t>
      </w:r>
    </w:p>
    <w:p w14:paraId="39AF8083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>Коллаж как жанр художественного творчества с помощью различных компьютерных программ.</w:t>
      </w:r>
    </w:p>
    <w:p w14:paraId="1CE1ED92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>Художественная фотография как авторское виден</w:t>
      </w:r>
      <w:r w:rsidRPr="00A9043D">
        <w:rPr>
          <w:rFonts w:ascii="Times New Roman" w:hAnsi="Times New Roman"/>
          <w:color w:val="000000"/>
          <w:sz w:val="28"/>
          <w:lang w:val="ru-RU"/>
        </w:rPr>
        <w:t>ие мира, как образ времени и влияние фотообраза на жизнь людей.</w:t>
      </w:r>
    </w:p>
    <w:p w14:paraId="2263B48F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>Изображение и искусство кино.</w:t>
      </w:r>
    </w:p>
    <w:p w14:paraId="6612A677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>Ожившее изображение. История кино и его эволюция как искусства.</w:t>
      </w:r>
    </w:p>
    <w:p w14:paraId="74891F3C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>Синтетическая природа пространственно-временного искусства кино и состав творческого коллектива. С</w:t>
      </w:r>
      <w:r w:rsidRPr="00A9043D">
        <w:rPr>
          <w:rFonts w:ascii="Times New Roman" w:hAnsi="Times New Roman"/>
          <w:color w:val="000000"/>
          <w:sz w:val="28"/>
          <w:lang w:val="ru-RU"/>
        </w:rPr>
        <w:t>ценарист – режиссёр – художник – оператор в работе над фильмом. Сложносоставной язык кино.</w:t>
      </w:r>
    </w:p>
    <w:p w14:paraId="4B80323D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>Монтаж композиционно построенных кадров – основа языка киноискусства.</w:t>
      </w:r>
    </w:p>
    <w:p w14:paraId="1014284D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>Художник-постановщик и его команда художников в работе по созданию фильма. Эскизы мест действия</w:t>
      </w:r>
      <w:r w:rsidRPr="00A9043D">
        <w:rPr>
          <w:rFonts w:ascii="Times New Roman" w:hAnsi="Times New Roman"/>
          <w:color w:val="000000"/>
          <w:sz w:val="28"/>
          <w:lang w:val="ru-RU"/>
        </w:rPr>
        <w:t>, образы и костюмы персонажей, раскадровка, чертежи и воплощение в материале. Пространство и предметы, историческая конкретность и художественный образ – видеоряд художественного игрового фильма.</w:t>
      </w:r>
    </w:p>
    <w:p w14:paraId="705AD927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 xml:space="preserve">Создание видеоролика – от замысла до съёмки. Разные жанры – </w:t>
      </w:r>
      <w:r w:rsidRPr="00A9043D">
        <w:rPr>
          <w:rFonts w:ascii="Times New Roman" w:hAnsi="Times New Roman"/>
          <w:color w:val="000000"/>
          <w:sz w:val="28"/>
          <w:lang w:val="ru-RU"/>
        </w:rPr>
        <w:t>разные задачи в работе над видеороликом. Этапы создания видеоролика.</w:t>
      </w:r>
    </w:p>
    <w:p w14:paraId="68499C6F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 xml:space="preserve">Искусство анимации и художник-мультипликатор. Рисованные, кукольные мультфильмы и цифровая анимация. Уолт Дисней и его студия. Особое лицо отечественной мультипликации, её знаменитые </w:t>
      </w:r>
      <w:r w:rsidRPr="00A9043D">
        <w:rPr>
          <w:rFonts w:ascii="Times New Roman" w:hAnsi="Times New Roman"/>
          <w:color w:val="000000"/>
          <w:sz w:val="28"/>
          <w:lang w:val="ru-RU"/>
        </w:rPr>
        <w:t>создатели.</w:t>
      </w:r>
    </w:p>
    <w:p w14:paraId="6B03447C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lastRenderedPageBreak/>
        <w:t>Использование электронно-цифровых технологий в современном игровом кинематографе.</w:t>
      </w:r>
    </w:p>
    <w:p w14:paraId="7767340B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>Компьютерная анимация на занятиях в школе. Техническое оборудование и его возможности для создания анимации. Коллективный характер деятельности по созданию анимаци</w:t>
      </w:r>
      <w:r w:rsidRPr="00A9043D">
        <w:rPr>
          <w:rFonts w:ascii="Times New Roman" w:hAnsi="Times New Roman"/>
          <w:color w:val="000000"/>
          <w:sz w:val="28"/>
          <w:lang w:val="ru-RU"/>
        </w:rPr>
        <w:t>онного фильма. Выбор технологии: пластилиновые мультфильмы, бумажная перекладка, сыпучая анимация.</w:t>
      </w:r>
    </w:p>
    <w:p w14:paraId="4D447285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>Этапы создания анимационного фильма. Требования и критерии художественности.</w:t>
      </w:r>
    </w:p>
    <w:p w14:paraId="55EA4124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>Изобразительное искусство на телевидении.</w:t>
      </w:r>
    </w:p>
    <w:p w14:paraId="16D1E057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>Телевидение – экранное искусство: сред</w:t>
      </w:r>
      <w:r w:rsidRPr="00A9043D">
        <w:rPr>
          <w:rFonts w:ascii="Times New Roman" w:hAnsi="Times New Roman"/>
          <w:color w:val="000000"/>
          <w:sz w:val="28"/>
          <w:lang w:val="ru-RU"/>
        </w:rPr>
        <w:t>ство массовой информации, художественного и научного просвещения, развлечения и организации досуга.</w:t>
      </w:r>
    </w:p>
    <w:p w14:paraId="0C98306B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>Искусство и технология. Создатель телевидения – русский инженер Владимир Козьмич Зворыкин.</w:t>
      </w:r>
    </w:p>
    <w:p w14:paraId="45861EEF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>Роль телевидения в превращении мира в единое информационное прост</w:t>
      </w:r>
      <w:r w:rsidRPr="00A9043D">
        <w:rPr>
          <w:rFonts w:ascii="Times New Roman" w:hAnsi="Times New Roman"/>
          <w:color w:val="000000"/>
          <w:sz w:val="28"/>
          <w:lang w:val="ru-RU"/>
        </w:rPr>
        <w:t>ранство. Картина мира, создаваемая телевидением. Прямой эфир и его значение.</w:t>
      </w:r>
    </w:p>
    <w:p w14:paraId="455D9B27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>Деятельность художника на телевидении: художники по свету, костюму, гриму, сценографический дизайн и компьютерная графика.</w:t>
      </w:r>
    </w:p>
    <w:p w14:paraId="33160953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>Школьное телевидение и студия мультимедиа. Построение ви</w:t>
      </w:r>
      <w:r w:rsidRPr="00A9043D">
        <w:rPr>
          <w:rFonts w:ascii="Times New Roman" w:hAnsi="Times New Roman"/>
          <w:color w:val="000000"/>
          <w:sz w:val="28"/>
          <w:lang w:val="ru-RU"/>
        </w:rPr>
        <w:t>деоряда и художественного оформления.</w:t>
      </w:r>
    </w:p>
    <w:p w14:paraId="6F708D0A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>Художнические роли каждого человека в реальной бытийной жизни.</w:t>
      </w:r>
    </w:p>
    <w:p w14:paraId="4BDFBB4F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>Роль искусства в жизни общества и его влияние на жизнь каждого человека.</w:t>
      </w:r>
    </w:p>
    <w:p w14:paraId="61219725" w14:textId="77777777" w:rsidR="006B4103" w:rsidRPr="00A9043D" w:rsidRDefault="006B4103">
      <w:pPr>
        <w:rPr>
          <w:lang w:val="ru-RU"/>
        </w:rPr>
        <w:sectPr w:rsidR="006B4103" w:rsidRPr="00A9043D">
          <w:pgSz w:w="11906" w:h="16383"/>
          <w:pgMar w:top="1134" w:right="850" w:bottom="1134" w:left="1701" w:header="720" w:footer="720" w:gutter="0"/>
          <w:cols w:space="720"/>
        </w:sectPr>
      </w:pPr>
    </w:p>
    <w:p w14:paraId="60B0514A" w14:textId="77777777" w:rsidR="006B4103" w:rsidRPr="00A9043D" w:rsidRDefault="00DF6ABA">
      <w:pPr>
        <w:spacing w:after="0" w:line="264" w:lineRule="auto"/>
        <w:ind w:left="120"/>
        <w:jc w:val="both"/>
        <w:rPr>
          <w:lang w:val="ru-RU"/>
        </w:rPr>
      </w:pPr>
      <w:bookmarkStart w:id="6" w:name="block-71806053"/>
      <w:bookmarkEnd w:id="3"/>
      <w:r w:rsidRPr="00A9043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ПЛАНИРУЕМЫЕ РЕЗУЛЬТАТЫ ОСВОЕНИЯ ПРОГРАММЫ ПО ИЗОБРАЗИТЕЛЬНОМУ ИСКУССТВУ НА </w:t>
      </w:r>
      <w:r w:rsidRPr="00A9043D">
        <w:rPr>
          <w:rFonts w:ascii="Times New Roman" w:hAnsi="Times New Roman"/>
          <w:b/>
          <w:color w:val="000000"/>
          <w:sz w:val="28"/>
          <w:lang w:val="ru-RU"/>
        </w:rPr>
        <w:t>УРОВНЕ ОСНОВНОГО ОБЩЕГО ОБРАЗОВАНИЯ</w:t>
      </w:r>
    </w:p>
    <w:p w14:paraId="672B5E78" w14:textId="77777777" w:rsidR="006B4103" w:rsidRPr="00A9043D" w:rsidRDefault="006B4103">
      <w:pPr>
        <w:spacing w:after="0" w:line="264" w:lineRule="auto"/>
        <w:ind w:left="120"/>
        <w:jc w:val="both"/>
        <w:rPr>
          <w:lang w:val="ru-RU"/>
        </w:rPr>
      </w:pPr>
    </w:p>
    <w:p w14:paraId="05D41297" w14:textId="77777777" w:rsidR="006B4103" w:rsidRPr="00A9043D" w:rsidRDefault="00DF6ABA">
      <w:pPr>
        <w:spacing w:after="0" w:line="264" w:lineRule="auto"/>
        <w:ind w:left="120"/>
        <w:jc w:val="both"/>
        <w:rPr>
          <w:lang w:val="ru-RU"/>
        </w:rPr>
      </w:pPr>
      <w:r w:rsidRPr="00A9043D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14:paraId="33D9DB09" w14:textId="77777777" w:rsidR="006B4103" w:rsidRPr="00A9043D" w:rsidRDefault="006B4103">
      <w:pPr>
        <w:spacing w:after="0" w:line="264" w:lineRule="auto"/>
        <w:ind w:firstLine="600"/>
        <w:jc w:val="both"/>
        <w:rPr>
          <w:lang w:val="ru-RU"/>
        </w:rPr>
      </w:pPr>
      <w:bookmarkStart w:id="7" w:name="_Toc124264881"/>
      <w:bookmarkEnd w:id="7"/>
    </w:p>
    <w:p w14:paraId="47B4BA3E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рабочей программы основного общего образования по изобразительному искусству достигаются в единстве учебной и воспитательной деятельности.</w:t>
      </w:r>
    </w:p>
    <w:p w14:paraId="7B59AB6B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>В центре программы по изо</w:t>
      </w:r>
      <w:r w:rsidRPr="00A9043D">
        <w:rPr>
          <w:rFonts w:ascii="Times New Roman" w:hAnsi="Times New Roman"/>
          <w:color w:val="000000"/>
          <w:sz w:val="28"/>
          <w:lang w:val="ru-RU"/>
        </w:rPr>
        <w:t>бразительному искусству в соответствии с ФГОС общего образования находится личностное развитие обучающихся, приобщение обучающихся к российским традиционным духовным ценностям, социализация личности.</w:t>
      </w:r>
    </w:p>
    <w:p w14:paraId="3A123257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>Программа призвана обеспечить достижение обучающимися ли</w:t>
      </w:r>
      <w:r w:rsidRPr="00A9043D">
        <w:rPr>
          <w:rFonts w:ascii="Times New Roman" w:hAnsi="Times New Roman"/>
          <w:color w:val="000000"/>
          <w:sz w:val="28"/>
          <w:lang w:val="ru-RU"/>
        </w:rPr>
        <w:t>чностных результатов, указанных во ФГОС ООО: формирование у обучающихся основ российской идентичности, ценностные установки и социально значимые качества личности, духовно-нравственное развитие обучающихся и отношение обучающихся к культуре, мотивацию к по</w:t>
      </w:r>
      <w:r w:rsidRPr="00A9043D">
        <w:rPr>
          <w:rFonts w:ascii="Times New Roman" w:hAnsi="Times New Roman"/>
          <w:color w:val="000000"/>
          <w:sz w:val="28"/>
          <w:lang w:val="ru-RU"/>
        </w:rPr>
        <w:t>знанию и обучению, готовность к саморазвитию и активному участию в социально значимой деятельности.</w:t>
      </w:r>
    </w:p>
    <w:p w14:paraId="672200DB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b/>
          <w:color w:val="000000"/>
          <w:sz w:val="28"/>
          <w:lang w:val="ru-RU"/>
        </w:rPr>
        <w:t>1)</w:t>
      </w:r>
      <w:r w:rsidRPr="00A9043D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9043D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воспитание.</w:t>
      </w:r>
    </w:p>
    <w:p w14:paraId="1E87B5D1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>Осуществляется через освоение обучающимися содержания традиций, истории и современного развития отечественной культуры, выраже</w:t>
      </w:r>
      <w:r w:rsidRPr="00A9043D">
        <w:rPr>
          <w:rFonts w:ascii="Times New Roman" w:hAnsi="Times New Roman"/>
          <w:color w:val="000000"/>
          <w:sz w:val="28"/>
          <w:lang w:val="ru-RU"/>
        </w:rPr>
        <w:t>нной в её архитектуре, народном, прикладном и изобразительном искусстве. Воспитание патриотизма в процессе освоения особенностей и красоты отечественной духовной жизни, выраженной в произведениях искусства, посвящённых различным подходам к изображению чело</w:t>
      </w:r>
      <w:r w:rsidRPr="00A9043D">
        <w:rPr>
          <w:rFonts w:ascii="Times New Roman" w:hAnsi="Times New Roman"/>
          <w:color w:val="000000"/>
          <w:sz w:val="28"/>
          <w:lang w:val="ru-RU"/>
        </w:rPr>
        <w:t>века, великим победам, торжественным и трагическим событиям, эпической и лирической красоте отечественного пейзажа. Патриотические чувства воспитываются в изучении истории народного искусства, его житейской мудрости и значения символических смыслов. Урок и</w:t>
      </w:r>
      <w:r w:rsidRPr="00A9043D">
        <w:rPr>
          <w:rFonts w:ascii="Times New Roman" w:hAnsi="Times New Roman"/>
          <w:color w:val="000000"/>
          <w:sz w:val="28"/>
          <w:lang w:val="ru-RU"/>
        </w:rPr>
        <w:t>скусства воспитывает патриотизм в процессе собственной художественно-практической деятельности обучающегося, который учится чувственно-эмоциональному восприятию и творческому созиданию художественного образа.</w:t>
      </w:r>
    </w:p>
    <w:p w14:paraId="5756C7C0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A9043D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9043D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воспитание.</w:t>
      </w:r>
    </w:p>
    <w:p w14:paraId="3739ECC3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>Программа по изобраз</w:t>
      </w:r>
      <w:r w:rsidRPr="00A9043D">
        <w:rPr>
          <w:rFonts w:ascii="Times New Roman" w:hAnsi="Times New Roman"/>
          <w:color w:val="000000"/>
          <w:sz w:val="28"/>
          <w:lang w:val="ru-RU"/>
        </w:rPr>
        <w:t>ительному искусству направлена на активное приобщение обучающихся к традиционным российским духовно-нравственным ценностям. При этом реализуются задачи социализации и гражданского воспитания обучающегося. Формируется чувство личной причастности к жизни общ</w:t>
      </w:r>
      <w:r w:rsidRPr="00A9043D">
        <w:rPr>
          <w:rFonts w:ascii="Times New Roman" w:hAnsi="Times New Roman"/>
          <w:color w:val="000000"/>
          <w:sz w:val="28"/>
          <w:lang w:val="ru-RU"/>
        </w:rPr>
        <w:t xml:space="preserve">ества. Искусство рассматривается как особый </w:t>
      </w:r>
      <w:r w:rsidRPr="00A9043D">
        <w:rPr>
          <w:rFonts w:ascii="Times New Roman" w:hAnsi="Times New Roman"/>
          <w:color w:val="000000"/>
          <w:sz w:val="28"/>
          <w:lang w:val="ru-RU"/>
        </w:rPr>
        <w:lastRenderedPageBreak/>
        <w:t>язык, развивающий коммуникативные умения. В рамках изобразительного искусства происходит изучение художественной культуры и мировой истории искусства, углубляются интернациональные чувства обучающихся. Учебный пр</w:t>
      </w:r>
      <w:r w:rsidRPr="00A9043D">
        <w:rPr>
          <w:rFonts w:ascii="Times New Roman" w:hAnsi="Times New Roman"/>
          <w:color w:val="000000"/>
          <w:sz w:val="28"/>
          <w:lang w:val="ru-RU"/>
        </w:rPr>
        <w:t>едмет способствует пониманию особенностей жизни разных народов и красоты различных национальных эстетических идеалов. Коллективные творческие работы, а также участие в общих художественных проектах создают условия для разнообразной совместной деятельности,</w:t>
      </w:r>
      <w:r w:rsidRPr="00A9043D">
        <w:rPr>
          <w:rFonts w:ascii="Times New Roman" w:hAnsi="Times New Roman"/>
          <w:color w:val="000000"/>
          <w:sz w:val="28"/>
          <w:lang w:val="ru-RU"/>
        </w:rPr>
        <w:t xml:space="preserve"> способствуют пониманию другого, становлению чувства личной ответственности. </w:t>
      </w:r>
    </w:p>
    <w:p w14:paraId="443CD0C7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A9043D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9043D">
        <w:rPr>
          <w:rFonts w:ascii="Times New Roman" w:hAnsi="Times New Roman"/>
          <w:b/>
          <w:color w:val="000000"/>
          <w:sz w:val="28"/>
          <w:lang w:val="ru-RU"/>
        </w:rPr>
        <w:t>Духовно-нравственное воспитание.</w:t>
      </w:r>
    </w:p>
    <w:p w14:paraId="6C223742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 xml:space="preserve">В искусстве воплощена духовная жизнь человечества, концентрирующая в себе эстетический, художественный и нравственный мировой опыт, раскрытие </w:t>
      </w:r>
      <w:r w:rsidRPr="00A9043D">
        <w:rPr>
          <w:rFonts w:ascii="Times New Roman" w:hAnsi="Times New Roman"/>
          <w:color w:val="000000"/>
          <w:sz w:val="28"/>
          <w:lang w:val="ru-RU"/>
        </w:rPr>
        <w:t>которого составляет суть учебного предмета. Учебные задания направлены на развитие внутреннего мира обучающегося и развитие его эмоционально-образной, чувственной сферы. Развитие творческого потенциала способствует росту самосознания обучающегося, осознани</w:t>
      </w:r>
      <w:r w:rsidRPr="00A9043D">
        <w:rPr>
          <w:rFonts w:ascii="Times New Roman" w:hAnsi="Times New Roman"/>
          <w:color w:val="000000"/>
          <w:sz w:val="28"/>
          <w:lang w:val="ru-RU"/>
        </w:rPr>
        <w:t>ю себя как личности и члена общества. Ценностно-ориентационная и коммуникативная деятельность на занятиях по изобразительному искусству способствует освоению базовых ценностей – формированию отношения к миру, жизни, человеку, семье, труду, культуре как дух</w:t>
      </w:r>
      <w:r w:rsidRPr="00A9043D">
        <w:rPr>
          <w:rFonts w:ascii="Times New Roman" w:hAnsi="Times New Roman"/>
          <w:color w:val="000000"/>
          <w:sz w:val="28"/>
          <w:lang w:val="ru-RU"/>
        </w:rPr>
        <w:t xml:space="preserve">овному богатству общества и важному условию ощущения человеком полноты проживаемой жизни. </w:t>
      </w:r>
    </w:p>
    <w:p w14:paraId="77AEDE6D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b/>
          <w:color w:val="000000"/>
          <w:sz w:val="28"/>
          <w:lang w:val="ru-RU"/>
        </w:rPr>
        <w:t>4)</w:t>
      </w:r>
      <w:r w:rsidRPr="00A9043D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9043D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воспитание.</w:t>
      </w:r>
    </w:p>
    <w:p w14:paraId="0A97FAC1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 xml:space="preserve">Эстетическое (от греч. </w:t>
      </w:r>
      <w:r>
        <w:rPr>
          <w:rFonts w:ascii="Times New Roman" w:hAnsi="Times New Roman"/>
          <w:color w:val="000000"/>
          <w:sz w:val="28"/>
        </w:rPr>
        <w:t>aisthetikos</w:t>
      </w:r>
      <w:r w:rsidRPr="00A9043D">
        <w:rPr>
          <w:rFonts w:ascii="Times New Roman" w:hAnsi="Times New Roman"/>
          <w:color w:val="000000"/>
          <w:sz w:val="28"/>
          <w:lang w:val="ru-RU"/>
        </w:rPr>
        <w:t xml:space="preserve"> – чувствующий, чувственный) – это воспитание чувственной сферы обучающегося на основе всего спектра эс</w:t>
      </w:r>
      <w:r w:rsidRPr="00A9043D">
        <w:rPr>
          <w:rFonts w:ascii="Times New Roman" w:hAnsi="Times New Roman"/>
          <w:color w:val="000000"/>
          <w:sz w:val="28"/>
          <w:lang w:val="ru-RU"/>
        </w:rPr>
        <w:t>тетических категорий: прекрасное, безобразное, трагическое, комическое, высокое, низменное. Искусство понимается как воплощение в изображении и в создании предметно-пространственной среды постоянного поиска идеалов, веры, надежд, представлений о добре и зл</w:t>
      </w:r>
      <w:r w:rsidRPr="00A9043D">
        <w:rPr>
          <w:rFonts w:ascii="Times New Roman" w:hAnsi="Times New Roman"/>
          <w:color w:val="000000"/>
          <w:sz w:val="28"/>
          <w:lang w:val="ru-RU"/>
        </w:rPr>
        <w:t>е. Эстетическое воспитание является важнейшим компонентом и условием развития социально значимых отношений обучающихся. Способствует формированию ценностных ориентаций обучающихся в отношении к окружающим людям, стремлению к их пониманию, отношению к семье</w:t>
      </w:r>
      <w:r w:rsidRPr="00A9043D">
        <w:rPr>
          <w:rFonts w:ascii="Times New Roman" w:hAnsi="Times New Roman"/>
          <w:color w:val="000000"/>
          <w:sz w:val="28"/>
          <w:lang w:val="ru-RU"/>
        </w:rPr>
        <w:t>, к мирной жизни как главному принципу человеческого общежития, к самому себе как самореализующейся и ответственной личности, способной к позитивному действию в условиях соревновательной конкуренции. Способствует формированию ценностного отношения к природ</w:t>
      </w:r>
      <w:r w:rsidRPr="00A9043D">
        <w:rPr>
          <w:rFonts w:ascii="Times New Roman" w:hAnsi="Times New Roman"/>
          <w:color w:val="000000"/>
          <w:sz w:val="28"/>
          <w:lang w:val="ru-RU"/>
        </w:rPr>
        <w:t>е, труду, искусству, культурному наследию.</w:t>
      </w:r>
    </w:p>
    <w:p w14:paraId="037B7B09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b/>
          <w:color w:val="000000"/>
          <w:sz w:val="28"/>
          <w:lang w:val="ru-RU"/>
        </w:rPr>
        <w:t>5)</w:t>
      </w:r>
      <w:r w:rsidRPr="00A9043D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9043D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деятельности.</w:t>
      </w:r>
    </w:p>
    <w:p w14:paraId="332BAF3C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lastRenderedPageBreak/>
        <w:t>В процессе художественной деятельности на занятиях изобразительным искусством ставятся задачи воспитания наблюдательности – умений активно, то есть в соответствии со специа</w:t>
      </w:r>
      <w:r w:rsidRPr="00A9043D">
        <w:rPr>
          <w:rFonts w:ascii="Times New Roman" w:hAnsi="Times New Roman"/>
          <w:color w:val="000000"/>
          <w:sz w:val="28"/>
          <w:lang w:val="ru-RU"/>
        </w:rPr>
        <w:t>льными установками, видеть окружающий мир. Воспитывается эмоционально окрашенный интерес к жизни. Навыки исследовательской деятельности развиваются в процессе учебных проектов на уроках изобразительного искусства и при выполнении заданий культурно-историче</w:t>
      </w:r>
      <w:r w:rsidRPr="00A9043D">
        <w:rPr>
          <w:rFonts w:ascii="Times New Roman" w:hAnsi="Times New Roman"/>
          <w:color w:val="000000"/>
          <w:sz w:val="28"/>
          <w:lang w:val="ru-RU"/>
        </w:rPr>
        <w:t>ской направленности.</w:t>
      </w:r>
    </w:p>
    <w:p w14:paraId="2DEE55A8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b/>
          <w:color w:val="000000"/>
          <w:sz w:val="28"/>
          <w:lang w:val="ru-RU"/>
        </w:rPr>
        <w:t>6)</w:t>
      </w:r>
      <w:r w:rsidRPr="00A9043D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9043D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воспитание.</w:t>
      </w:r>
    </w:p>
    <w:p w14:paraId="2B58E519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проблем, активное неприятие действий, приносящих вред окружающей среде, формирование нравственно-эстетического отношени</w:t>
      </w:r>
      <w:r w:rsidRPr="00A9043D">
        <w:rPr>
          <w:rFonts w:ascii="Times New Roman" w:hAnsi="Times New Roman"/>
          <w:color w:val="000000"/>
          <w:sz w:val="28"/>
          <w:lang w:val="ru-RU"/>
        </w:rPr>
        <w:t>я к природе воспитывается в процессе художественно-эстетического наблюдения природы, её образа в произведениях искусства и личной художественно-творческой работе.</w:t>
      </w:r>
    </w:p>
    <w:p w14:paraId="0C59CC79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b/>
          <w:color w:val="000000"/>
          <w:sz w:val="28"/>
          <w:lang w:val="ru-RU"/>
        </w:rPr>
        <w:t>7)</w:t>
      </w:r>
      <w:r w:rsidRPr="00A9043D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9043D">
        <w:rPr>
          <w:rFonts w:ascii="Times New Roman" w:hAnsi="Times New Roman"/>
          <w:b/>
          <w:color w:val="000000"/>
          <w:sz w:val="28"/>
          <w:lang w:val="ru-RU"/>
        </w:rPr>
        <w:t>Трудовое воспитание.</w:t>
      </w:r>
    </w:p>
    <w:p w14:paraId="6C05F002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>Художественно-эстетическое развитие обучающихся обязательно должно ос</w:t>
      </w:r>
      <w:r w:rsidRPr="00A9043D">
        <w:rPr>
          <w:rFonts w:ascii="Times New Roman" w:hAnsi="Times New Roman"/>
          <w:color w:val="000000"/>
          <w:sz w:val="28"/>
          <w:lang w:val="ru-RU"/>
        </w:rPr>
        <w:t>уществляться в процессе личной художественно-творческой работы с освоением художественных материалов и специфики каждого из них. Эта трудовая и смысловая деятельность формирует такие качества, как навыки практической (не теоретико-виртуальной) работы своим</w:t>
      </w:r>
      <w:r w:rsidRPr="00A9043D">
        <w:rPr>
          <w:rFonts w:ascii="Times New Roman" w:hAnsi="Times New Roman"/>
          <w:color w:val="000000"/>
          <w:sz w:val="28"/>
          <w:lang w:val="ru-RU"/>
        </w:rPr>
        <w:t>и руками, формирование умений преобразования реального жизненного пространства и его оформления, удовлетворение от создания реального практического продукта. Воспитываются качества упорства, стремления к результату, понимание эстетики трудовой деятельности</w:t>
      </w:r>
      <w:r w:rsidRPr="00A9043D">
        <w:rPr>
          <w:rFonts w:ascii="Times New Roman" w:hAnsi="Times New Roman"/>
          <w:color w:val="000000"/>
          <w:sz w:val="28"/>
          <w:lang w:val="ru-RU"/>
        </w:rPr>
        <w:t>. А также умения сотрудничества, коллективной трудовой работы, работы в команде – обязательные требования к определённым заданиям программы.</w:t>
      </w:r>
    </w:p>
    <w:p w14:paraId="3AD56374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b/>
          <w:color w:val="000000"/>
          <w:sz w:val="28"/>
          <w:lang w:val="ru-RU"/>
        </w:rPr>
        <w:t>8)</w:t>
      </w:r>
      <w:r w:rsidRPr="00A9043D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9043D">
        <w:rPr>
          <w:rFonts w:ascii="Times New Roman" w:hAnsi="Times New Roman"/>
          <w:b/>
          <w:color w:val="000000"/>
          <w:sz w:val="28"/>
          <w:lang w:val="ru-RU"/>
        </w:rPr>
        <w:t>Воспитывающая предметно-эстетическая среда.</w:t>
      </w:r>
    </w:p>
    <w:p w14:paraId="2755342E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 xml:space="preserve">В процессе художественно-эстетического воспитания обучающихся имеет </w:t>
      </w:r>
      <w:r w:rsidRPr="00A9043D">
        <w:rPr>
          <w:rFonts w:ascii="Times New Roman" w:hAnsi="Times New Roman"/>
          <w:color w:val="000000"/>
          <w:sz w:val="28"/>
          <w:lang w:val="ru-RU"/>
        </w:rPr>
        <w:t>значение организация пространственной среды общеобразовательной организации. При этом обучающиеся должны быть активными участниками (а не только потребителями) её создания и оформления пространства в соответствии с задачами общеобразовательной организации,</w:t>
      </w:r>
      <w:r w:rsidRPr="00A9043D">
        <w:rPr>
          <w:rFonts w:ascii="Times New Roman" w:hAnsi="Times New Roman"/>
          <w:color w:val="000000"/>
          <w:sz w:val="28"/>
          <w:lang w:val="ru-RU"/>
        </w:rPr>
        <w:t xml:space="preserve"> среды, календарными событиями школьной жизни. Эта деятельность обучающихся, как и сам образ предметно-пространственной среды общеобразовательной организации, оказывает активное воспитательное воздействие и влияет на формирование позитивных ценностных орие</w:t>
      </w:r>
      <w:r w:rsidRPr="00A9043D">
        <w:rPr>
          <w:rFonts w:ascii="Times New Roman" w:hAnsi="Times New Roman"/>
          <w:color w:val="000000"/>
          <w:sz w:val="28"/>
          <w:lang w:val="ru-RU"/>
        </w:rPr>
        <w:t>нтаций и восприятие жизни обучающихся.</w:t>
      </w:r>
    </w:p>
    <w:p w14:paraId="0ABF96CA" w14:textId="77777777" w:rsidR="006B4103" w:rsidRPr="00A9043D" w:rsidRDefault="00DF6ABA">
      <w:pPr>
        <w:spacing w:after="0"/>
        <w:ind w:left="120"/>
        <w:rPr>
          <w:lang w:val="ru-RU"/>
        </w:rPr>
      </w:pPr>
      <w:r w:rsidRPr="00A9043D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A9043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3088132" w14:textId="77777777" w:rsidR="006B4103" w:rsidRPr="00A9043D" w:rsidRDefault="006B4103">
      <w:pPr>
        <w:spacing w:after="0" w:line="264" w:lineRule="auto"/>
        <w:ind w:left="120"/>
        <w:jc w:val="both"/>
        <w:rPr>
          <w:lang w:val="ru-RU"/>
        </w:rPr>
      </w:pPr>
    </w:p>
    <w:p w14:paraId="285155C0" w14:textId="77777777" w:rsidR="006B4103" w:rsidRPr="00A9043D" w:rsidRDefault="00DF6ABA">
      <w:pPr>
        <w:spacing w:after="0" w:line="264" w:lineRule="auto"/>
        <w:ind w:left="120"/>
        <w:jc w:val="both"/>
        <w:rPr>
          <w:lang w:val="ru-RU"/>
        </w:rPr>
      </w:pPr>
      <w:r w:rsidRPr="00A9043D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A9043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3536085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 обучающегося будут сформированы следующие пространственные представления и сенсорные способности как часть универсальных </w:t>
      </w:r>
      <w:r w:rsidRPr="00A9043D">
        <w:rPr>
          <w:rFonts w:ascii="Times New Roman" w:hAnsi="Times New Roman"/>
          <w:color w:val="000000"/>
          <w:sz w:val="28"/>
          <w:lang w:val="ru-RU"/>
        </w:rPr>
        <w:t>познавательных учебных действий:</w:t>
      </w:r>
    </w:p>
    <w:p w14:paraId="40AAA9E1" w14:textId="77777777" w:rsidR="006B4103" w:rsidRPr="00A9043D" w:rsidRDefault="00DF6AB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>сравнивать предметные и пространственные объекты по заданным основаниям;</w:t>
      </w:r>
    </w:p>
    <w:p w14:paraId="6E43F53A" w14:textId="77777777" w:rsidR="006B4103" w:rsidRDefault="00DF6ABA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характеризовать форму предмета, конструкции;</w:t>
      </w:r>
    </w:p>
    <w:p w14:paraId="40239FC4" w14:textId="77777777" w:rsidR="006B4103" w:rsidRPr="00A9043D" w:rsidRDefault="00DF6AB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>выявлять положение предметной формы в пространстве;</w:t>
      </w:r>
    </w:p>
    <w:p w14:paraId="31B4F90C" w14:textId="77777777" w:rsidR="006B4103" w:rsidRDefault="00DF6ABA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обобщать форму составной конструкции;</w:t>
      </w:r>
    </w:p>
    <w:p w14:paraId="06C308D8" w14:textId="77777777" w:rsidR="006B4103" w:rsidRPr="00A9043D" w:rsidRDefault="00DF6AB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>анализировать с</w:t>
      </w:r>
      <w:r w:rsidRPr="00A9043D">
        <w:rPr>
          <w:rFonts w:ascii="Times New Roman" w:hAnsi="Times New Roman"/>
          <w:color w:val="000000"/>
          <w:sz w:val="28"/>
          <w:lang w:val="ru-RU"/>
        </w:rPr>
        <w:t>труктуру предмета, конструкции, пространства, зрительного образа;</w:t>
      </w:r>
    </w:p>
    <w:p w14:paraId="033704E3" w14:textId="77777777" w:rsidR="006B4103" w:rsidRDefault="00DF6ABA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структурировать предметно-пространственные явления;</w:t>
      </w:r>
    </w:p>
    <w:p w14:paraId="70C337B4" w14:textId="77777777" w:rsidR="006B4103" w:rsidRPr="00A9043D" w:rsidRDefault="00DF6AB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>сопоставлять пропорциональное соотношение частей внутри целого и предметов между собой;</w:t>
      </w:r>
    </w:p>
    <w:p w14:paraId="0C3CD9ED" w14:textId="77777777" w:rsidR="006B4103" w:rsidRPr="00A9043D" w:rsidRDefault="00DF6AB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>абстрагировать образ реальности в построении плоск</w:t>
      </w:r>
      <w:r w:rsidRPr="00A9043D">
        <w:rPr>
          <w:rFonts w:ascii="Times New Roman" w:hAnsi="Times New Roman"/>
          <w:color w:val="000000"/>
          <w:sz w:val="28"/>
          <w:lang w:val="ru-RU"/>
        </w:rPr>
        <w:t>ой или пространственной композиции.</w:t>
      </w:r>
    </w:p>
    <w:p w14:paraId="158101F0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универсальных познавательных учебных действий:</w:t>
      </w:r>
    </w:p>
    <w:p w14:paraId="11340771" w14:textId="77777777" w:rsidR="006B4103" w:rsidRPr="00A9043D" w:rsidRDefault="00DF6AB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явлений художественной</w:t>
      </w:r>
      <w:r w:rsidRPr="00A9043D">
        <w:rPr>
          <w:rFonts w:ascii="Times New Roman" w:hAnsi="Times New Roman"/>
          <w:color w:val="000000"/>
          <w:sz w:val="28"/>
          <w:lang w:val="ru-RU"/>
        </w:rPr>
        <w:t xml:space="preserve"> культуры;</w:t>
      </w:r>
    </w:p>
    <w:p w14:paraId="140E36D2" w14:textId="77777777" w:rsidR="006B4103" w:rsidRPr="00A9043D" w:rsidRDefault="00DF6AB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>сопоставлять, анализировать, сравнивать и оценивать с позиций эстетических категорий явления искусства и действительности;</w:t>
      </w:r>
    </w:p>
    <w:p w14:paraId="0059D5AF" w14:textId="77777777" w:rsidR="006B4103" w:rsidRPr="00A9043D" w:rsidRDefault="00DF6AB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14:paraId="11674151" w14:textId="77777777" w:rsidR="006B4103" w:rsidRPr="00A9043D" w:rsidRDefault="00DF6AB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>ставить и использовать во</w:t>
      </w:r>
      <w:r w:rsidRPr="00A9043D">
        <w:rPr>
          <w:rFonts w:ascii="Times New Roman" w:hAnsi="Times New Roman"/>
          <w:color w:val="000000"/>
          <w:sz w:val="28"/>
          <w:lang w:val="ru-RU"/>
        </w:rPr>
        <w:t>просы как исследовательский инструмент познания;</w:t>
      </w:r>
    </w:p>
    <w:p w14:paraId="41417062" w14:textId="77777777" w:rsidR="006B4103" w:rsidRPr="00A9043D" w:rsidRDefault="00DF6AB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>вести исследовательскую работу по сбору информационного материала по установленной или выбранной теме;</w:t>
      </w:r>
    </w:p>
    <w:p w14:paraId="06812B0A" w14:textId="77777777" w:rsidR="006B4103" w:rsidRPr="00A9043D" w:rsidRDefault="00DF6AB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>самостоятельно формулировать выводы и обобщения по результатам наблюдения или исследования, аргументиров</w:t>
      </w:r>
      <w:r w:rsidRPr="00A9043D">
        <w:rPr>
          <w:rFonts w:ascii="Times New Roman" w:hAnsi="Times New Roman"/>
          <w:color w:val="000000"/>
          <w:sz w:val="28"/>
          <w:lang w:val="ru-RU"/>
        </w:rPr>
        <w:t>анно защищать свои позиции.</w:t>
      </w:r>
    </w:p>
    <w:p w14:paraId="245CD69B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действий:</w:t>
      </w:r>
    </w:p>
    <w:p w14:paraId="18A1C616" w14:textId="77777777" w:rsidR="006B4103" w:rsidRPr="00A9043D" w:rsidRDefault="00DF6AB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>использовать различные методы, в том числе электронные технологии, для поиска и отбора информации</w:t>
      </w:r>
      <w:r w:rsidRPr="00A9043D">
        <w:rPr>
          <w:rFonts w:ascii="Times New Roman" w:hAnsi="Times New Roman"/>
          <w:color w:val="000000"/>
          <w:sz w:val="28"/>
          <w:lang w:val="ru-RU"/>
        </w:rPr>
        <w:t xml:space="preserve"> на основе образовательных задач и заданных критериев;</w:t>
      </w:r>
    </w:p>
    <w:p w14:paraId="1139024D" w14:textId="77777777" w:rsidR="006B4103" w:rsidRDefault="00DF6ABA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электронные образовательные ресурсы;</w:t>
      </w:r>
    </w:p>
    <w:p w14:paraId="531A0250" w14:textId="77777777" w:rsidR="006B4103" w:rsidRPr="00A9043D" w:rsidRDefault="00DF6AB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учебными пособиями и учебниками;</w:t>
      </w:r>
    </w:p>
    <w:p w14:paraId="27D795B3" w14:textId="77777777" w:rsidR="006B4103" w:rsidRPr="00A9043D" w:rsidRDefault="00DF6AB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выбирать, анализировать, интерпретировать, обобщать и систематизировать информацию, </w:t>
      </w:r>
      <w:r w:rsidRPr="00A9043D">
        <w:rPr>
          <w:rFonts w:ascii="Times New Roman" w:hAnsi="Times New Roman"/>
          <w:color w:val="000000"/>
          <w:sz w:val="28"/>
          <w:lang w:val="ru-RU"/>
        </w:rPr>
        <w:t>представленную в произведениях искусства, в текстах, таблицах и схемах;</w:t>
      </w:r>
    </w:p>
    <w:p w14:paraId="1496B751" w14:textId="77777777" w:rsidR="006B4103" w:rsidRPr="00A9043D" w:rsidRDefault="00DF6AB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в различных видах её представления: в рисунках и эскизах, тексте, таблицах, схемах, электронных презентациях.</w:t>
      </w:r>
    </w:p>
    <w:p w14:paraId="7503563F" w14:textId="77777777" w:rsidR="006B4103" w:rsidRPr="00A9043D" w:rsidRDefault="00DF6ABA">
      <w:pPr>
        <w:spacing w:after="0" w:line="264" w:lineRule="auto"/>
        <w:ind w:left="120"/>
        <w:jc w:val="both"/>
        <w:rPr>
          <w:lang w:val="ru-RU"/>
        </w:rPr>
      </w:pPr>
      <w:r w:rsidRPr="00A9043D">
        <w:rPr>
          <w:rFonts w:ascii="Times New Roman" w:hAnsi="Times New Roman"/>
          <w:b/>
          <w:color w:val="000000"/>
          <w:sz w:val="28"/>
          <w:lang w:val="ru-RU"/>
        </w:rPr>
        <w:t>Овладени</w:t>
      </w:r>
      <w:r w:rsidRPr="00A9043D">
        <w:rPr>
          <w:rFonts w:ascii="Times New Roman" w:hAnsi="Times New Roman"/>
          <w:b/>
          <w:color w:val="000000"/>
          <w:sz w:val="28"/>
          <w:lang w:val="ru-RU"/>
        </w:rPr>
        <w:t>е универсальными коммуникативными действиями</w:t>
      </w:r>
    </w:p>
    <w:p w14:paraId="1C109517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14:paraId="433463E7" w14:textId="77777777" w:rsidR="006B4103" w:rsidRPr="00A9043D" w:rsidRDefault="006B4103">
      <w:pPr>
        <w:spacing w:after="0"/>
        <w:ind w:left="120"/>
        <w:rPr>
          <w:lang w:val="ru-RU"/>
        </w:rPr>
      </w:pPr>
    </w:p>
    <w:p w14:paraId="4BE978DF" w14:textId="77777777" w:rsidR="006B4103" w:rsidRPr="00A9043D" w:rsidRDefault="00DF6AB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</w:t>
      </w:r>
      <w:r w:rsidRPr="00A9043D">
        <w:rPr>
          <w:rFonts w:ascii="Times New Roman" w:hAnsi="Times New Roman"/>
          <w:color w:val="000000"/>
          <w:sz w:val="28"/>
          <w:lang w:val="ru-RU"/>
        </w:rPr>
        <w:t>у поколениями, между народами;</w:t>
      </w:r>
    </w:p>
    <w:p w14:paraId="56CEE8B0" w14:textId="77777777" w:rsidR="006B4103" w:rsidRPr="00A9043D" w:rsidRDefault="00DF6AB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общения, развивая способность к эмпатии и опираясь на восприятие окружающих;</w:t>
      </w:r>
    </w:p>
    <w:p w14:paraId="5AC1946F" w14:textId="77777777" w:rsidR="006B4103" w:rsidRPr="00A9043D" w:rsidRDefault="00DF6AB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>вести диалог и участвовать в дискуссии, проявляя уважител</w:t>
      </w:r>
      <w:r w:rsidRPr="00A9043D">
        <w:rPr>
          <w:rFonts w:ascii="Times New Roman" w:hAnsi="Times New Roman"/>
          <w:color w:val="000000"/>
          <w:sz w:val="28"/>
          <w:lang w:val="ru-RU"/>
        </w:rPr>
        <w:t>ьное отношение к оппонентам, сопоставлять свои суждения с суждениями участников общения, выявляя и корректно, доказательно отстаивая свои позиции в оценке и понимании обсуждаемого явления, находить общее решение и разрешать конфликты на основе общих позици</w:t>
      </w:r>
      <w:r w:rsidRPr="00A9043D">
        <w:rPr>
          <w:rFonts w:ascii="Times New Roman" w:hAnsi="Times New Roman"/>
          <w:color w:val="000000"/>
          <w:sz w:val="28"/>
          <w:lang w:val="ru-RU"/>
        </w:rPr>
        <w:t>й и учёта интересов;</w:t>
      </w:r>
    </w:p>
    <w:p w14:paraId="4F6840C3" w14:textId="77777777" w:rsidR="006B4103" w:rsidRPr="00A9043D" w:rsidRDefault="00DF6AB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>публично представлять и объяснять результаты своего творческого, художественного или исследовательского опыта;</w:t>
      </w:r>
    </w:p>
    <w:p w14:paraId="6D895BE5" w14:textId="77777777" w:rsidR="006B4103" w:rsidRPr="00A9043D" w:rsidRDefault="00DF6AB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коллективной работе, принимать цель совместной деятельности и строить действия по её дости</w:t>
      </w:r>
      <w:r w:rsidRPr="00A9043D">
        <w:rPr>
          <w:rFonts w:ascii="Times New Roman" w:hAnsi="Times New Roman"/>
          <w:color w:val="000000"/>
          <w:sz w:val="28"/>
          <w:lang w:val="ru-RU"/>
        </w:rPr>
        <w:t>жению, договариваться, проявлять готовность руководить, выполнять поручения, подчиняться, ответственно относиться к задачам, своей роли в достижении общего результата.</w:t>
      </w:r>
    </w:p>
    <w:p w14:paraId="49973EFA" w14:textId="77777777" w:rsidR="006B4103" w:rsidRPr="00A9043D" w:rsidRDefault="006B4103">
      <w:pPr>
        <w:spacing w:after="0"/>
        <w:ind w:left="120"/>
        <w:rPr>
          <w:lang w:val="ru-RU"/>
        </w:rPr>
      </w:pPr>
    </w:p>
    <w:p w14:paraId="4A57CE1E" w14:textId="77777777" w:rsidR="006B4103" w:rsidRPr="00A9043D" w:rsidRDefault="00DF6ABA">
      <w:pPr>
        <w:spacing w:after="0" w:line="264" w:lineRule="auto"/>
        <w:ind w:left="120"/>
        <w:jc w:val="both"/>
        <w:rPr>
          <w:lang w:val="ru-RU"/>
        </w:rPr>
      </w:pPr>
      <w:r w:rsidRPr="00A9043D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</w:p>
    <w:p w14:paraId="258B31D0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</w:t>
      </w:r>
      <w:r w:rsidRPr="00A9043D">
        <w:rPr>
          <w:rFonts w:ascii="Times New Roman" w:hAnsi="Times New Roman"/>
          <w:color w:val="000000"/>
          <w:sz w:val="28"/>
          <w:lang w:val="ru-RU"/>
        </w:rPr>
        <w:t>дующие умения самоорганизации как часть универсальных регулятивных учебных действий:</w:t>
      </w:r>
    </w:p>
    <w:p w14:paraId="6802B507" w14:textId="77777777" w:rsidR="006B4103" w:rsidRPr="00A9043D" w:rsidRDefault="00DF6AB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 xml:space="preserve">осознавать или самостоятельно формулировать цель и результат выполнения учебных задач, осознанно подчиняя поставленной цели совершаемые учебные действия, развивать мотивы </w:t>
      </w:r>
      <w:r w:rsidRPr="00A9043D">
        <w:rPr>
          <w:rFonts w:ascii="Times New Roman" w:hAnsi="Times New Roman"/>
          <w:color w:val="000000"/>
          <w:sz w:val="28"/>
          <w:lang w:val="ru-RU"/>
        </w:rPr>
        <w:t>и интересы своей учебной деятельности;</w:t>
      </w:r>
    </w:p>
    <w:p w14:paraId="4AE7BDC9" w14:textId="77777777" w:rsidR="006B4103" w:rsidRPr="00A9043D" w:rsidRDefault="00DF6AB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 xml:space="preserve">планировать пути достижения поставленных целей, составлять алгоритм действий, осознанно выбирать наиболее эффективные </w:t>
      </w:r>
      <w:r w:rsidRPr="00A9043D">
        <w:rPr>
          <w:rFonts w:ascii="Times New Roman" w:hAnsi="Times New Roman"/>
          <w:color w:val="000000"/>
          <w:sz w:val="28"/>
          <w:lang w:val="ru-RU"/>
        </w:rPr>
        <w:lastRenderedPageBreak/>
        <w:t>способы решения учебных, познавательных, художественно-творческих задач;</w:t>
      </w:r>
    </w:p>
    <w:p w14:paraId="3768A59B" w14:textId="77777777" w:rsidR="006B4103" w:rsidRPr="00A9043D" w:rsidRDefault="00DF6AB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 xml:space="preserve">уметь организовывать своё </w:t>
      </w:r>
      <w:r w:rsidRPr="00A9043D">
        <w:rPr>
          <w:rFonts w:ascii="Times New Roman" w:hAnsi="Times New Roman"/>
          <w:color w:val="000000"/>
          <w:sz w:val="28"/>
          <w:lang w:val="ru-RU"/>
        </w:rPr>
        <w:t>рабочее место для практической работы, сохраняя порядок в окружающем пространстве и бережно относясь к используемым материалам.</w:t>
      </w:r>
    </w:p>
    <w:p w14:paraId="44A60021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самоконтроля как часть универсальных регулятивных учебных действий:</w:t>
      </w:r>
    </w:p>
    <w:p w14:paraId="2F5FBD25" w14:textId="77777777" w:rsidR="006B4103" w:rsidRPr="00A9043D" w:rsidRDefault="00DF6AB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>соотносит</w:t>
      </w:r>
      <w:r w:rsidRPr="00A9043D">
        <w:rPr>
          <w:rFonts w:ascii="Times New Roman" w:hAnsi="Times New Roman"/>
          <w:color w:val="000000"/>
          <w:sz w:val="28"/>
          <w:lang w:val="ru-RU"/>
        </w:rPr>
        <w:t>ь свои действия с планируемыми результатами, осуществлять контроль своей деятельности в процессе достижения результата;</w:t>
      </w:r>
    </w:p>
    <w:p w14:paraId="06E7EF0A" w14:textId="77777777" w:rsidR="006B4103" w:rsidRPr="00A9043D" w:rsidRDefault="00DF6AB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>владеть основами самоконтроля, рефлексии, самооценки на основе соответствующих целям критериев.</w:t>
      </w:r>
    </w:p>
    <w:p w14:paraId="0ACA07C3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A9043D">
        <w:rPr>
          <w:rFonts w:ascii="Times New Roman" w:hAnsi="Times New Roman"/>
          <w:color w:val="000000"/>
          <w:sz w:val="28"/>
          <w:lang w:val="ru-RU"/>
        </w:rPr>
        <w:t>следующие умения эмоционального интеллекта как часть универсальных регулятивных учебных действий:</w:t>
      </w:r>
    </w:p>
    <w:p w14:paraId="03986F01" w14:textId="77777777" w:rsidR="006B4103" w:rsidRPr="00A9043D" w:rsidRDefault="00DF6ABA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эмоциями, стремиться к пониманию эмоций других;</w:t>
      </w:r>
    </w:p>
    <w:p w14:paraId="09E71E75" w14:textId="77777777" w:rsidR="006B4103" w:rsidRPr="00A9043D" w:rsidRDefault="00DF6ABA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>уметь рефлексировать эмоции как основание для художественного вос</w:t>
      </w:r>
      <w:r w:rsidRPr="00A9043D">
        <w:rPr>
          <w:rFonts w:ascii="Times New Roman" w:hAnsi="Times New Roman"/>
          <w:color w:val="000000"/>
          <w:sz w:val="28"/>
          <w:lang w:val="ru-RU"/>
        </w:rPr>
        <w:t>приятия искусства и собственной художественной деятельности;</w:t>
      </w:r>
    </w:p>
    <w:p w14:paraId="02881E9D" w14:textId="77777777" w:rsidR="006B4103" w:rsidRPr="00A9043D" w:rsidRDefault="00DF6ABA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>развивать свои эмпатические способности, способность сопереживать, понимать намерения и переживания свои и других;</w:t>
      </w:r>
    </w:p>
    <w:p w14:paraId="3B0B11AD" w14:textId="77777777" w:rsidR="006B4103" w:rsidRPr="00A9043D" w:rsidRDefault="00DF6ABA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ошибку;</w:t>
      </w:r>
    </w:p>
    <w:p w14:paraId="32B1ECDF" w14:textId="77777777" w:rsidR="006B4103" w:rsidRPr="00A9043D" w:rsidRDefault="00DF6ABA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>работать индивидуально и в группе; прод</w:t>
      </w:r>
      <w:r w:rsidRPr="00A9043D">
        <w:rPr>
          <w:rFonts w:ascii="Times New Roman" w:hAnsi="Times New Roman"/>
          <w:color w:val="000000"/>
          <w:sz w:val="28"/>
          <w:lang w:val="ru-RU"/>
        </w:rPr>
        <w:t>уктивно участвовать в учебном сотрудничестве, в совместной деятельности со сверстниками, с педагогами и межвозрастном взаимодействии.</w:t>
      </w:r>
    </w:p>
    <w:p w14:paraId="6ED8FB61" w14:textId="77777777" w:rsidR="006B4103" w:rsidRPr="00A9043D" w:rsidRDefault="006B4103">
      <w:pPr>
        <w:spacing w:after="0"/>
        <w:ind w:left="120"/>
        <w:rPr>
          <w:lang w:val="ru-RU"/>
        </w:rPr>
      </w:pPr>
      <w:bookmarkStart w:id="8" w:name="_Toc124264882"/>
      <w:bookmarkEnd w:id="8"/>
    </w:p>
    <w:p w14:paraId="1530A650" w14:textId="77777777" w:rsidR="006B4103" w:rsidRPr="00A9043D" w:rsidRDefault="006B4103">
      <w:pPr>
        <w:spacing w:after="0"/>
        <w:ind w:left="120"/>
        <w:rPr>
          <w:lang w:val="ru-RU"/>
        </w:rPr>
      </w:pPr>
    </w:p>
    <w:p w14:paraId="0668F819" w14:textId="77777777" w:rsidR="006B4103" w:rsidRPr="00A9043D" w:rsidRDefault="00DF6ABA">
      <w:pPr>
        <w:spacing w:after="0"/>
        <w:ind w:left="120"/>
        <w:rPr>
          <w:lang w:val="ru-RU"/>
        </w:rPr>
      </w:pPr>
      <w:r w:rsidRPr="00A9043D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040290EE" w14:textId="77777777" w:rsidR="006B4103" w:rsidRPr="00A9043D" w:rsidRDefault="006B4103">
      <w:pPr>
        <w:spacing w:after="0"/>
        <w:ind w:left="120"/>
        <w:rPr>
          <w:lang w:val="ru-RU"/>
        </w:rPr>
      </w:pPr>
    </w:p>
    <w:p w14:paraId="717EB6A0" w14:textId="77777777" w:rsidR="006B4103" w:rsidRPr="00A9043D" w:rsidRDefault="00DF6ABA">
      <w:pPr>
        <w:spacing w:after="0" w:line="264" w:lineRule="auto"/>
        <w:ind w:left="12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A9043D">
        <w:rPr>
          <w:rFonts w:ascii="Times New Roman" w:hAnsi="Times New Roman"/>
          <w:b/>
          <w:color w:val="000000"/>
          <w:sz w:val="28"/>
          <w:lang w:val="ru-RU"/>
        </w:rPr>
        <w:t>в 5 классе</w:t>
      </w:r>
      <w:r w:rsidRPr="00A9043D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</w:t>
      </w:r>
      <w:r w:rsidRPr="00A9043D">
        <w:rPr>
          <w:rFonts w:ascii="Times New Roman" w:hAnsi="Times New Roman"/>
          <w:color w:val="000000"/>
          <w:sz w:val="28"/>
          <w:lang w:val="ru-RU"/>
        </w:rPr>
        <w:t>м программы по изобразительному искусству:</w:t>
      </w:r>
    </w:p>
    <w:p w14:paraId="253112DC" w14:textId="77777777" w:rsidR="006B4103" w:rsidRPr="00A9043D" w:rsidRDefault="00DF6ABA">
      <w:pPr>
        <w:spacing w:after="0" w:line="264" w:lineRule="auto"/>
        <w:ind w:left="120"/>
        <w:jc w:val="both"/>
        <w:rPr>
          <w:lang w:val="ru-RU"/>
        </w:rPr>
      </w:pPr>
      <w:r w:rsidRPr="00A9043D">
        <w:rPr>
          <w:rFonts w:ascii="Times New Roman" w:hAnsi="Times New Roman"/>
          <w:b/>
          <w:color w:val="000000"/>
          <w:sz w:val="28"/>
          <w:lang w:val="ru-RU"/>
        </w:rPr>
        <w:t>Модуль № 1 «Декоративно-прикладное и народное искусство»:</w:t>
      </w:r>
    </w:p>
    <w:p w14:paraId="66AD49C7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 xml:space="preserve">знать о многообразии видов декоративно-прикладного искусства: народного, классического, современного, искусства, промыслов; </w:t>
      </w:r>
    </w:p>
    <w:p w14:paraId="20F4388D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>понимать связь декоративно-при</w:t>
      </w:r>
      <w:r w:rsidRPr="00A9043D">
        <w:rPr>
          <w:rFonts w:ascii="Times New Roman" w:hAnsi="Times New Roman"/>
          <w:color w:val="000000"/>
          <w:sz w:val="28"/>
          <w:lang w:val="ru-RU"/>
        </w:rPr>
        <w:t>кладного искусства с бытовыми потребностями людей, необходимость присутствия в предметном мире и жилой среде;</w:t>
      </w:r>
    </w:p>
    <w:p w14:paraId="542A4A38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(уметь рассуждать, приводить примеры) о мифологическом и магическом значении орнаментального оформления </w:t>
      </w:r>
      <w:r w:rsidRPr="00A9043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жилой среды в древней </w:t>
      </w:r>
      <w:r w:rsidRPr="00A9043D">
        <w:rPr>
          <w:rFonts w:ascii="Times New Roman" w:hAnsi="Times New Roman"/>
          <w:color w:val="000000"/>
          <w:sz w:val="28"/>
          <w:lang w:val="ru-RU"/>
        </w:rPr>
        <w:t>истории человечества, о присутствии в древних орнаментах символического описания мира;</w:t>
      </w:r>
    </w:p>
    <w:p w14:paraId="756E2DBE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>характеризовать коммуникативные, познавательные и культовые функции декоративно-прикладного искусства;</w:t>
      </w:r>
    </w:p>
    <w:p w14:paraId="1EDDC557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>уметь объяснять коммуникативное значение декоративного образа в ор</w:t>
      </w:r>
      <w:r w:rsidRPr="00A9043D">
        <w:rPr>
          <w:rFonts w:ascii="Times New Roman" w:hAnsi="Times New Roman"/>
          <w:color w:val="000000"/>
          <w:sz w:val="28"/>
          <w:lang w:val="ru-RU"/>
        </w:rPr>
        <w:t>ганизации межличностных отношений, в обозначении социальной роли человека, в оформлении предметно-пространственной среды;</w:t>
      </w:r>
    </w:p>
    <w:p w14:paraId="3CE86310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>распознавать произведения декоративно-прикладного искусства по материалу (дерево, металл, керамика, текстиль, стекло, камень, кость, д</w:t>
      </w:r>
      <w:r w:rsidRPr="00A9043D">
        <w:rPr>
          <w:rFonts w:ascii="Times New Roman" w:hAnsi="Times New Roman"/>
          <w:color w:val="000000"/>
          <w:sz w:val="28"/>
          <w:lang w:val="ru-RU"/>
        </w:rPr>
        <w:t>ругие материалы), уметь характеризовать неразрывную связь декора и материала;</w:t>
      </w:r>
    </w:p>
    <w:p w14:paraId="3A2D2917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>распознавать и называть техники исполнения произведений декоративно-прикладного искусства в разных материалах: резьба, роспись, вышивка, ткачество, плетение, ковка, другие техник</w:t>
      </w:r>
      <w:r w:rsidRPr="00A9043D">
        <w:rPr>
          <w:rFonts w:ascii="Times New Roman" w:hAnsi="Times New Roman"/>
          <w:color w:val="000000"/>
          <w:sz w:val="28"/>
          <w:lang w:val="ru-RU"/>
        </w:rPr>
        <w:t>и;</w:t>
      </w:r>
    </w:p>
    <w:p w14:paraId="718E2DBF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>знать специфику образного языка декоративного искусства – его знаковую природу, орнаментальность, стилизацию изображения;</w:t>
      </w:r>
    </w:p>
    <w:p w14:paraId="767DE2C8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>различать разные виды орнамента по сюжетной основе: геометрический, растительный, зооморфный, антропоморфный;</w:t>
      </w:r>
    </w:p>
    <w:p w14:paraId="56721029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>владеть практическими</w:t>
      </w:r>
      <w:r w:rsidRPr="00A9043D">
        <w:rPr>
          <w:rFonts w:ascii="Times New Roman" w:hAnsi="Times New Roman"/>
          <w:color w:val="000000"/>
          <w:sz w:val="28"/>
          <w:lang w:val="ru-RU"/>
        </w:rPr>
        <w:t xml:space="preserve"> навыками самостоятельного творческого создания орнаментов ленточных, сетчатых, центрических;</w:t>
      </w:r>
    </w:p>
    <w:p w14:paraId="70E2D852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>знать о значении ритма, раппорта, различных видов симметрии в построении орнамента и уметь применять эти знания в собственных творческих декоративных работах;</w:t>
      </w:r>
    </w:p>
    <w:p w14:paraId="4991C36A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>вла</w:t>
      </w:r>
      <w:r w:rsidRPr="00A9043D">
        <w:rPr>
          <w:rFonts w:ascii="Times New Roman" w:hAnsi="Times New Roman"/>
          <w:color w:val="000000"/>
          <w:sz w:val="28"/>
          <w:lang w:val="ru-RU"/>
        </w:rPr>
        <w:t>деть практическими навыками стилизованного – орнаментального лаконичного изображения деталей природы, стилизованного обобщённого изображения представителей животного мира, сказочных и мифологических персонажей с опорой на традиционные образы мирового искус</w:t>
      </w:r>
      <w:r w:rsidRPr="00A9043D">
        <w:rPr>
          <w:rFonts w:ascii="Times New Roman" w:hAnsi="Times New Roman"/>
          <w:color w:val="000000"/>
          <w:sz w:val="28"/>
          <w:lang w:val="ru-RU"/>
        </w:rPr>
        <w:t>ства;</w:t>
      </w:r>
    </w:p>
    <w:p w14:paraId="78029CA3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>знать особенности народного крестьянского искусства как целостного мира, в предметной среде которого выражено отношение человека к труду, к природе, к добру и злу, к жизни в целом;</w:t>
      </w:r>
    </w:p>
    <w:p w14:paraId="173FFEF8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 xml:space="preserve">уметь объяснять символическое значение традиционных знаков народного </w:t>
      </w:r>
      <w:r w:rsidRPr="00A9043D">
        <w:rPr>
          <w:rFonts w:ascii="Times New Roman" w:hAnsi="Times New Roman"/>
          <w:color w:val="000000"/>
          <w:sz w:val="28"/>
          <w:lang w:val="ru-RU"/>
        </w:rPr>
        <w:t>крестьянского искусства (солярные знаки, древо жизни, конь, птица, мать-земля);</w:t>
      </w:r>
    </w:p>
    <w:p w14:paraId="0D253D59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>знать и самостоятельно изображать конструкцию традиционного крестьянского дома, его декоративное убранство, уметь объяснять функциональное, декоративное и символическое единств</w:t>
      </w:r>
      <w:r w:rsidRPr="00A9043D">
        <w:rPr>
          <w:rFonts w:ascii="Times New Roman" w:hAnsi="Times New Roman"/>
          <w:color w:val="000000"/>
          <w:sz w:val="28"/>
          <w:lang w:val="ru-RU"/>
        </w:rPr>
        <w:t>о его деталей, объяснять крестьянский дом как отражение уклада крестьянской жизни и памятник архитектуры;</w:t>
      </w:r>
    </w:p>
    <w:p w14:paraId="68AF3D38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>иметь практический опыт изображения характерных традиционных предметов крестьянского быта;</w:t>
      </w:r>
    </w:p>
    <w:p w14:paraId="25CC8EE6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lastRenderedPageBreak/>
        <w:t>освоить конструкцию народного праздничного костюма, его обр</w:t>
      </w:r>
      <w:r w:rsidRPr="00A9043D">
        <w:rPr>
          <w:rFonts w:ascii="Times New Roman" w:hAnsi="Times New Roman"/>
          <w:color w:val="000000"/>
          <w:sz w:val="28"/>
          <w:lang w:val="ru-RU"/>
        </w:rPr>
        <w:t>азный строй и символическое значение его декора, знать о разнообразии форм и украшений народного праздничного костюма различных регионов страны, уметь изобразить или смоделировать традиционный народный костюм;</w:t>
      </w:r>
    </w:p>
    <w:p w14:paraId="3392C334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>осознавать произведения народного искусства ка</w:t>
      </w:r>
      <w:r w:rsidRPr="00A9043D">
        <w:rPr>
          <w:rFonts w:ascii="Times New Roman" w:hAnsi="Times New Roman"/>
          <w:color w:val="000000"/>
          <w:sz w:val="28"/>
          <w:lang w:val="ru-RU"/>
        </w:rPr>
        <w:t>к бесценное культурное наследие, хранящее в своих материальных формах глубинные духовные ценности;</w:t>
      </w:r>
    </w:p>
    <w:p w14:paraId="20577DD4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>знать и уметь изображать или конструировать устройство традиционных жилищ разных народов, например, юрты, сакли, хаты-мазанки, объяснять семантическое значен</w:t>
      </w:r>
      <w:r w:rsidRPr="00A9043D">
        <w:rPr>
          <w:rFonts w:ascii="Times New Roman" w:hAnsi="Times New Roman"/>
          <w:color w:val="000000"/>
          <w:sz w:val="28"/>
          <w:lang w:val="ru-RU"/>
        </w:rPr>
        <w:t>ие деталей конструкции и декора, их связь с природой, трудом и бытом;</w:t>
      </w:r>
    </w:p>
    <w:p w14:paraId="578302FC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>иметь представление и распознавать примеры декоративного оформления жизнедеятельности – быта, костюма разных исторических эпох и народов (например, Древний Египет, Древний Китай, античны</w:t>
      </w:r>
      <w:r w:rsidRPr="00A9043D">
        <w:rPr>
          <w:rFonts w:ascii="Times New Roman" w:hAnsi="Times New Roman"/>
          <w:color w:val="000000"/>
          <w:sz w:val="28"/>
          <w:lang w:val="ru-RU"/>
        </w:rPr>
        <w:t>е Греция и Рим, Европейское Средневековье), понимать разнообразие образов декоративно-прикладного искусства, его единство и целостность для каждой конкретной культуры, определяемые природными условиями и сложившийся историей;</w:t>
      </w:r>
    </w:p>
    <w:p w14:paraId="581656A3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>объяснять значение народных пр</w:t>
      </w:r>
      <w:r w:rsidRPr="00A9043D">
        <w:rPr>
          <w:rFonts w:ascii="Times New Roman" w:hAnsi="Times New Roman"/>
          <w:color w:val="000000"/>
          <w:sz w:val="28"/>
          <w:lang w:val="ru-RU"/>
        </w:rPr>
        <w:t>омыслов и традиций художественного ремесла в современной жизни;</w:t>
      </w:r>
    </w:p>
    <w:p w14:paraId="6C0683ED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>рассказывать о происхождении народных художественных промыслов, о соотношении ремесла и искусства;</w:t>
      </w:r>
    </w:p>
    <w:p w14:paraId="51001DB2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>называть характерные черты орнаментов и изделий ряда отечественных народных художественных пр</w:t>
      </w:r>
      <w:r w:rsidRPr="00A9043D">
        <w:rPr>
          <w:rFonts w:ascii="Times New Roman" w:hAnsi="Times New Roman"/>
          <w:color w:val="000000"/>
          <w:sz w:val="28"/>
          <w:lang w:val="ru-RU"/>
        </w:rPr>
        <w:t>омыслов;</w:t>
      </w:r>
    </w:p>
    <w:p w14:paraId="0C802696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>характеризовать древние образы народного искусства в произведениях современных народных промыслов;</w:t>
      </w:r>
    </w:p>
    <w:p w14:paraId="2B54F1B4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>уметь перечислять материалы, используемые в народных художественных промыслах: дерево, глина, металл, стекло;</w:t>
      </w:r>
    </w:p>
    <w:p w14:paraId="74C95C7B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>различать изделия народных художествен</w:t>
      </w:r>
      <w:r w:rsidRPr="00A9043D">
        <w:rPr>
          <w:rFonts w:ascii="Times New Roman" w:hAnsi="Times New Roman"/>
          <w:color w:val="000000"/>
          <w:sz w:val="28"/>
          <w:lang w:val="ru-RU"/>
        </w:rPr>
        <w:t>ных промыслов по материалу изготовления и технике декора;</w:t>
      </w:r>
    </w:p>
    <w:p w14:paraId="6BEDCF92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>объяснять связь между материалом, формой и техникой декора в произведениях народных промыслов;</w:t>
      </w:r>
    </w:p>
    <w:p w14:paraId="1D40FBAB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>иметь представление о приёмах и последовательности работы при создании изделий некоторых художественных</w:t>
      </w:r>
      <w:r w:rsidRPr="00A9043D">
        <w:rPr>
          <w:rFonts w:ascii="Times New Roman" w:hAnsi="Times New Roman"/>
          <w:color w:val="000000"/>
          <w:sz w:val="28"/>
          <w:lang w:val="ru-RU"/>
        </w:rPr>
        <w:t xml:space="preserve"> промыслов;</w:t>
      </w:r>
    </w:p>
    <w:p w14:paraId="61038AB0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>уметь изображать фрагменты орнаментов, отдельные сюжеты, детали или общий вид изделий ряда отечественных художественных промыслов;</w:t>
      </w:r>
    </w:p>
    <w:p w14:paraId="5FEC6B49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>характеризовать роль символического знака в современной жизни (герб, эмблема, логотип, указующий или декоративный</w:t>
      </w:r>
      <w:r w:rsidRPr="00A9043D">
        <w:rPr>
          <w:rFonts w:ascii="Times New Roman" w:hAnsi="Times New Roman"/>
          <w:color w:val="000000"/>
          <w:sz w:val="28"/>
          <w:lang w:val="ru-RU"/>
        </w:rPr>
        <w:t xml:space="preserve"> знак) и иметь опыт творческого создания эмблемы или логотипа;</w:t>
      </w:r>
    </w:p>
    <w:p w14:paraId="0BDCB833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lastRenderedPageBreak/>
        <w:t>понимать и объяснять значение государственной символики, иметь представление о значении и содержании геральдики;</w:t>
      </w:r>
    </w:p>
    <w:p w14:paraId="2D93267D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>уметь определять и указывать продукты декоративно-прикладной художественной деят</w:t>
      </w:r>
      <w:r w:rsidRPr="00A9043D">
        <w:rPr>
          <w:rFonts w:ascii="Times New Roman" w:hAnsi="Times New Roman"/>
          <w:color w:val="000000"/>
          <w:sz w:val="28"/>
          <w:lang w:val="ru-RU"/>
        </w:rPr>
        <w:t>ельности в окружающей предметно-пространственной среде, обычной жизненной обстановке и характеризовать их образное назначение;</w:t>
      </w:r>
    </w:p>
    <w:p w14:paraId="01385877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>ориентироваться в широком разнообразии современного декоративно-прикладного искусства, различать по материалам, технике исполнени</w:t>
      </w:r>
      <w:r w:rsidRPr="00A9043D">
        <w:rPr>
          <w:rFonts w:ascii="Times New Roman" w:hAnsi="Times New Roman"/>
          <w:color w:val="000000"/>
          <w:sz w:val="28"/>
          <w:lang w:val="ru-RU"/>
        </w:rPr>
        <w:t>я художественное стекло, керамику, ковку, литьё, гобелен и другое;</w:t>
      </w:r>
    </w:p>
    <w:p w14:paraId="69A6728B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>иметь навыки коллективной практической творческой работы по оформлению пространства школы и школьных праздников.</w:t>
      </w:r>
    </w:p>
    <w:p w14:paraId="318529DF" w14:textId="77777777" w:rsidR="006B4103" w:rsidRPr="00A9043D" w:rsidRDefault="006B4103">
      <w:pPr>
        <w:spacing w:after="0" w:line="264" w:lineRule="auto"/>
        <w:ind w:left="120"/>
        <w:jc w:val="both"/>
        <w:rPr>
          <w:lang w:val="ru-RU"/>
        </w:rPr>
      </w:pPr>
    </w:p>
    <w:p w14:paraId="5CA41A1D" w14:textId="77777777" w:rsidR="006B4103" w:rsidRPr="00A9043D" w:rsidRDefault="00DF6ABA">
      <w:pPr>
        <w:spacing w:after="0" w:line="264" w:lineRule="auto"/>
        <w:ind w:left="12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A9043D">
        <w:rPr>
          <w:rFonts w:ascii="Times New Roman" w:hAnsi="Times New Roman"/>
          <w:b/>
          <w:color w:val="000000"/>
          <w:sz w:val="28"/>
          <w:lang w:val="ru-RU"/>
        </w:rPr>
        <w:t>6 классе</w:t>
      </w:r>
      <w:r w:rsidRPr="00A9043D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</w:t>
      </w:r>
      <w:r w:rsidRPr="00A9043D">
        <w:rPr>
          <w:rFonts w:ascii="Times New Roman" w:hAnsi="Times New Roman"/>
          <w:color w:val="000000"/>
          <w:sz w:val="28"/>
          <w:lang w:val="ru-RU"/>
        </w:rPr>
        <w:t>таты по отдельным темам программы по изобразительному искусству:</w:t>
      </w:r>
    </w:p>
    <w:p w14:paraId="1E8ABD07" w14:textId="77777777" w:rsidR="006B4103" w:rsidRPr="00A9043D" w:rsidRDefault="00DF6ABA">
      <w:pPr>
        <w:spacing w:after="0" w:line="264" w:lineRule="auto"/>
        <w:ind w:left="120"/>
        <w:jc w:val="both"/>
        <w:rPr>
          <w:lang w:val="ru-RU"/>
        </w:rPr>
      </w:pPr>
      <w:r w:rsidRPr="00A9043D">
        <w:rPr>
          <w:rFonts w:ascii="Times New Roman" w:hAnsi="Times New Roman"/>
          <w:b/>
          <w:color w:val="000000"/>
          <w:sz w:val="28"/>
          <w:lang w:val="ru-RU"/>
        </w:rPr>
        <w:t>Модуль № 2 «Живопись, графика, скульптура»:</w:t>
      </w:r>
    </w:p>
    <w:p w14:paraId="4B827E00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>характеризовать различия между пространственными и временными видами искусства и их значение в жизни людей;</w:t>
      </w:r>
    </w:p>
    <w:p w14:paraId="68289246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 xml:space="preserve">объяснять причины деления </w:t>
      </w:r>
      <w:r w:rsidRPr="00A9043D">
        <w:rPr>
          <w:rFonts w:ascii="Times New Roman" w:hAnsi="Times New Roman"/>
          <w:color w:val="000000"/>
          <w:sz w:val="28"/>
          <w:lang w:val="ru-RU"/>
        </w:rPr>
        <w:t>пространственных искусств на виды;</w:t>
      </w:r>
    </w:p>
    <w:p w14:paraId="7780842F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>знать основные виды живописи, графики и скульптуры, объяснять их назначение в жизни людей.</w:t>
      </w:r>
    </w:p>
    <w:p w14:paraId="185BE97A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>Язык изобразительного искусства и его выразительные средства:</w:t>
      </w:r>
    </w:p>
    <w:p w14:paraId="19189E1A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>различать и характеризовать традиционные художественные материалы дл</w:t>
      </w:r>
      <w:r w:rsidRPr="00A9043D">
        <w:rPr>
          <w:rFonts w:ascii="Times New Roman" w:hAnsi="Times New Roman"/>
          <w:color w:val="000000"/>
          <w:sz w:val="28"/>
          <w:lang w:val="ru-RU"/>
        </w:rPr>
        <w:t>я графики, живописи, скульптуры;</w:t>
      </w:r>
    </w:p>
    <w:p w14:paraId="6076086F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>осознавать значение материала в создании художественного образа, уметь различать и объяснять роль художественного материала в произведениях искусства;</w:t>
      </w:r>
    </w:p>
    <w:p w14:paraId="2B2E84FC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>иметь практические навыки изображения карандашами разной жёсткости, флом</w:t>
      </w:r>
      <w:r w:rsidRPr="00A9043D">
        <w:rPr>
          <w:rFonts w:ascii="Times New Roman" w:hAnsi="Times New Roman"/>
          <w:color w:val="000000"/>
          <w:sz w:val="28"/>
          <w:lang w:val="ru-RU"/>
        </w:rPr>
        <w:t>астерами, углём, пастелью и мелками, акварелью, гуашью, лепкой из пластилина, а также использовать возможности применять другие доступные художественные материалы;</w:t>
      </w:r>
    </w:p>
    <w:p w14:paraId="32B07849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>иметь представление о различных художественных техниках в использовании художественных матер</w:t>
      </w:r>
      <w:r w:rsidRPr="00A9043D">
        <w:rPr>
          <w:rFonts w:ascii="Times New Roman" w:hAnsi="Times New Roman"/>
          <w:color w:val="000000"/>
          <w:sz w:val="28"/>
          <w:lang w:val="ru-RU"/>
        </w:rPr>
        <w:t>иалов;</w:t>
      </w:r>
    </w:p>
    <w:p w14:paraId="37035FF6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>понимать роль рисунка как основы изобразительной деятельности;</w:t>
      </w:r>
    </w:p>
    <w:p w14:paraId="1785393C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>иметь опыт учебного рисунка – светотеневого изображения объёмных форм;</w:t>
      </w:r>
    </w:p>
    <w:p w14:paraId="6CF1769B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>знать основы линейной перспективы и уметь изображать объёмные геометрические тела на двухмерной плоскости;</w:t>
      </w:r>
    </w:p>
    <w:p w14:paraId="066000EA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lastRenderedPageBreak/>
        <w:t>знать по</w:t>
      </w:r>
      <w:r w:rsidRPr="00A9043D">
        <w:rPr>
          <w:rFonts w:ascii="Times New Roman" w:hAnsi="Times New Roman"/>
          <w:color w:val="000000"/>
          <w:sz w:val="28"/>
          <w:lang w:val="ru-RU"/>
        </w:rPr>
        <w:t>нятия графической грамоты изображения предмета «освещённая часть», «блик», «полутень», «собственная тень», «падающая тень» и уметь их применять в практике рисунка;</w:t>
      </w:r>
    </w:p>
    <w:p w14:paraId="2C0FB400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>понимать содержание понятий «тон», «тональные отношения» и иметь опыт их визуального анализа</w:t>
      </w:r>
      <w:r w:rsidRPr="00A9043D">
        <w:rPr>
          <w:rFonts w:ascii="Times New Roman" w:hAnsi="Times New Roman"/>
          <w:color w:val="000000"/>
          <w:sz w:val="28"/>
          <w:lang w:val="ru-RU"/>
        </w:rPr>
        <w:t>;</w:t>
      </w:r>
    </w:p>
    <w:p w14:paraId="7179372B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>обладать навыком определения конструкции сложных форм, геометризации плоскостных и объёмных форм, умением соотносить между собой пропорции частей внутри целого;</w:t>
      </w:r>
    </w:p>
    <w:p w14:paraId="52465E49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>иметь опыт линейного рисунка, понимать выразительные возможности линии;</w:t>
      </w:r>
    </w:p>
    <w:p w14:paraId="709C057C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>иметь опыт творческог</w:t>
      </w:r>
      <w:r w:rsidRPr="00A9043D">
        <w:rPr>
          <w:rFonts w:ascii="Times New Roman" w:hAnsi="Times New Roman"/>
          <w:color w:val="000000"/>
          <w:sz w:val="28"/>
          <w:lang w:val="ru-RU"/>
        </w:rPr>
        <w:t>о композиционного рисунка в ответ на заданную учебную задачу или как самостоятельное творческое действие;</w:t>
      </w:r>
    </w:p>
    <w:p w14:paraId="2C8B66A0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>знать основы цветоведения: характеризовать основные и составные цвета, дополнительные цвета – и значение этих знаний для искусства живописи;</w:t>
      </w:r>
    </w:p>
    <w:p w14:paraId="7AECD646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>определят</w:t>
      </w:r>
      <w:r w:rsidRPr="00A9043D">
        <w:rPr>
          <w:rFonts w:ascii="Times New Roman" w:hAnsi="Times New Roman"/>
          <w:color w:val="000000"/>
          <w:sz w:val="28"/>
          <w:lang w:val="ru-RU"/>
        </w:rPr>
        <w:t>ь содержание понятий «колорит», «цветовые отношения», «цветовой контраст» и иметь навыки практической работы гуашью и акварелью;</w:t>
      </w:r>
    </w:p>
    <w:p w14:paraId="6AE52693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>иметь опыт объёмного изображения (лепки) и начальные представления о пластической выразительности скульптуры, соотношении пропо</w:t>
      </w:r>
      <w:r w:rsidRPr="00A9043D">
        <w:rPr>
          <w:rFonts w:ascii="Times New Roman" w:hAnsi="Times New Roman"/>
          <w:color w:val="000000"/>
          <w:sz w:val="28"/>
          <w:lang w:val="ru-RU"/>
        </w:rPr>
        <w:t>рций в изображении предметов или животных.</w:t>
      </w:r>
    </w:p>
    <w:p w14:paraId="7405CC03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>Жанры изобразительного искусства:</w:t>
      </w:r>
    </w:p>
    <w:p w14:paraId="1D707D9D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>объяснять понятие «жанры в изобразительном искусстве», перечислять жанры;</w:t>
      </w:r>
    </w:p>
    <w:p w14:paraId="7F8FA083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>объяснять разницу между предметом изображения, сюжетом и содержанием произведения искусства.</w:t>
      </w:r>
    </w:p>
    <w:p w14:paraId="440DAF6F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>Натюрморт:</w:t>
      </w:r>
    </w:p>
    <w:p w14:paraId="5C101A40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>х</w:t>
      </w:r>
      <w:r w:rsidRPr="00A9043D">
        <w:rPr>
          <w:rFonts w:ascii="Times New Roman" w:hAnsi="Times New Roman"/>
          <w:color w:val="000000"/>
          <w:sz w:val="28"/>
          <w:lang w:val="ru-RU"/>
        </w:rPr>
        <w:t xml:space="preserve">арактеризовать изображение предметного мира в различные эпохи истории человечества и приводить примеры натюрморта в европейской живописи Нового времени; </w:t>
      </w:r>
    </w:p>
    <w:p w14:paraId="70CBFCC9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 xml:space="preserve">рассказывать о натюрморте в истории русского искусства и роли натюрморта в отечественном искусстве ХХ </w:t>
      </w:r>
      <w:r w:rsidRPr="00A9043D">
        <w:rPr>
          <w:rFonts w:ascii="Times New Roman" w:hAnsi="Times New Roman"/>
          <w:color w:val="000000"/>
          <w:sz w:val="28"/>
          <w:lang w:val="ru-RU"/>
        </w:rPr>
        <w:t>в., опираясь на конкретные произведения отечественных художников;</w:t>
      </w:r>
    </w:p>
    <w:p w14:paraId="5CADAEAB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>знать и уметь применять в рисунке правила линейной перспективы и изображения объёмного предмета в двухмерном пространстве листа;</w:t>
      </w:r>
    </w:p>
    <w:p w14:paraId="0E12B582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>знать об освещении как средстве выявления объёма предмета, им</w:t>
      </w:r>
      <w:r w:rsidRPr="00A9043D">
        <w:rPr>
          <w:rFonts w:ascii="Times New Roman" w:hAnsi="Times New Roman"/>
          <w:color w:val="000000"/>
          <w:sz w:val="28"/>
          <w:lang w:val="ru-RU"/>
        </w:rPr>
        <w:t>еть опыт построения композиции натюрморта: опыт разнообразного расположения предметов на листе, выделения доминанты и целостного соотношения всех применяемых средств выразительности;</w:t>
      </w:r>
    </w:p>
    <w:p w14:paraId="7EC9F877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lastRenderedPageBreak/>
        <w:t>иметь опыт создания графического натюрморта;</w:t>
      </w:r>
    </w:p>
    <w:p w14:paraId="254DEEEF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>иметь опыт создания натюрмор</w:t>
      </w:r>
      <w:r w:rsidRPr="00A9043D">
        <w:rPr>
          <w:rFonts w:ascii="Times New Roman" w:hAnsi="Times New Roman"/>
          <w:color w:val="000000"/>
          <w:sz w:val="28"/>
          <w:lang w:val="ru-RU"/>
        </w:rPr>
        <w:t>та средствами живописи.</w:t>
      </w:r>
    </w:p>
    <w:p w14:paraId="39D40A7C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>Портрет:</w:t>
      </w:r>
    </w:p>
    <w:p w14:paraId="16A311B7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>иметь представление об истории портретного изображения человека в разные эпохи как последовательности изменений представления о человеке;</w:t>
      </w:r>
    </w:p>
    <w:p w14:paraId="08EB44B8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 xml:space="preserve">уметь сравнивать содержание портретного образа в искусстве Древнего Рима, эпохи </w:t>
      </w:r>
      <w:r w:rsidRPr="00A9043D">
        <w:rPr>
          <w:rFonts w:ascii="Times New Roman" w:hAnsi="Times New Roman"/>
          <w:color w:val="000000"/>
          <w:sz w:val="28"/>
          <w:lang w:val="ru-RU"/>
        </w:rPr>
        <w:t>Возрождения и Нового времени;</w:t>
      </w:r>
    </w:p>
    <w:p w14:paraId="44B7F2E7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>понимать, что в художественном портрете присутствует также выражение идеалов эпохи и авторская позиция художника;</w:t>
      </w:r>
    </w:p>
    <w:p w14:paraId="5FEE5A43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 xml:space="preserve">узнавать произведения и называть имена нескольких великих портретистов европейского искусства (Леонардо да </w:t>
      </w:r>
      <w:r w:rsidRPr="00A9043D">
        <w:rPr>
          <w:rFonts w:ascii="Times New Roman" w:hAnsi="Times New Roman"/>
          <w:color w:val="000000"/>
          <w:sz w:val="28"/>
          <w:lang w:val="ru-RU"/>
        </w:rPr>
        <w:t>Винчи, Рафаэль, Микеланджело, Рембрандт и других портретистов);</w:t>
      </w:r>
    </w:p>
    <w:p w14:paraId="5609AE14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>уметь рассказывать историю портрета в русском изобразительном искусстве, называть имена великих художников-портретистов (В. Боровиковский, А. Венецианов, О. Кипренский, В. Тропинин, К. Брюллов</w:t>
      </w:r>
      <w:r w:rsidRPr="00A9043D">
        <w:rPr>
          <w:rFonts w:ascii="Times New Roman" w:hAnsi="Times New Roman"/>
          <w:color w:val="000000"/>
          <w:sz w:val="28"/>
          <w:lang w:val="ru-RU"/>
        </w:rPr>
        <w:t>, И. Крамской, И. Репин, В. Суриков, В. Серов и другие авторы);</w:t>
      </w:r>
    </w:p>
    <w:p w14:paraId="4C682B21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>знать и претворять в рисунке основные позиции конструкции головы человека, пропорции лица, соотношение лицевой и черепной частей головы;</w:t>
      </w:r>
    </w:p>
    <w:p w14:paraId="534B601D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>иметь представление о способах объёмного изображения го</w:t>
      </w:r>
      <w:r w:rsidRPr="00A9043D">
        <w:rPr>
          <w:rFonts w:ascii="Times New Roman" w:hAnsi="Times New Roman"/>
          <w:color w:val="000000"/>
          <w:sz w:val="28"/>
          <w:lang w:val="ru-RU"/>
        </w:rPr>
        <w:t>ловы человека, создавать зарисовки объёмной конструкции головы, понимать термин «ракурс» и определять его на практике;</w:t>
      </w:r>
    </w:p>
    <w:p w14:paraId="0DB30B2F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>иметь представление о скульптурном портрете в истории искусства, о выражении характера человека и образа эпохи в скульптурном портрете;</w:t>
      </w:r>
    </w:p>
    <w:p w14:paraId="28C0CAF7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>и</w:t>
      </w:r>
      <w:r w:rsidRPr="00A9043D">
        <w:rPr>
          <w:rFonts w:ascii="Times New Roman" w:hAnsi="Times New Roman"/>
          <w:color w:val="000000"/>
          <w:sz w:val="28"/>
          <w:lang w:val="ru-RU"/>
        </w:rPr>
        <w:t>меть начальный опыт лепки головы человека;</w:t>
      </w:r>
    </w:p>
    <w:p w14:paraId="073724C0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>иметь опыт графического портретного изображения как нового для себя видения индивидуальности человека;</w:t>
      </w:r>
    </w:p>
    <w:p w14:paraId="69898402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>иметь представление о графических портретах мастеров разных эпох, о разнообразии графических средств в изображ</w:t>
      </w:r>
      <w:r w:rsidRPr="00A9043D">
        <w:rPr>
          <w:rFonts w:ascii="Times New Roman" w:hAnsi="Times New Roman"/>
          <w:color w:val="000000"/>
          <w:sz w:val="28"/>
          <w:lang w:val="ru-RU"/>
        </w:rPr>
        <w:t>ении образа человека;</w:t>
      </w:r>
    </w:p>
    <w:p w14:paraId="5B9A2BA6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>уметь характеризовать роль освещения как выразительного средства при создании художественного образа;</w:t>
      </w:r>
    </w:p>
    <w:p w14:paraId="448960DD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>иметь опыт создания живописного портрета, понимать роль цвета в создании портретного образа как средства выражения настроения, харак</w:t>
      </w:r>
      <w:r w:rsidRPr="00A9043D">
        <w:rPr>
          <w:rFonts w:ascii="Times New Roman" w:hAnsi="Times New Roman"/>
          <w:color w:val="000000"/>
          <w:sz w:val="28"/>
          <w:lang w:val="ru-RU"/>
        </w:rPr>
        <w:t>тера, индивидуальности героя портрета;</w:t>
      </w:r>
    </w:p>
    <w:p w14:paraId="6555C4CA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>иметь представление о жанре портрета в искусстве ХХ в. – западном и отечественном.</w:t>
      </w:r>
    </w:p>
    <w:p w14:paraId="266B76AA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>Пейзаж:</w:t>
      </w:r>
    </w:p>
    <w:p w14:paraId="03B42636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>иметь представление и уметь сравнивать изображение пространства в эпоху Древнего мира, в Средневековом искусстве и в эпоху Воз</w:t>
      </w:r>
      <w:r w:rsidRPr="00A9043D">
        <w:rPr>
          <w:rFonts w:ascii="Times New Roman" w:hAnsi="Times New Roman"/>
          <w:color w:val="000000"/>
          <w:sz w:val="28"/>
          <w:lang w:val="ru-RU"/>
        </w:rPr>
        <w:t>рождения;</w:t>
      </w:r>
    </w:p>
    <w:p w14:paraId="312A9FEA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lastRenderedPageBreak/>
        <w:t>знать правила построения линейной перспективы и уметь применять их в рисунке;</w:t>
      </w:r>
    </w:p>
    <w:p w14:paraId="4B45939F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>уметь определять содержание понятий: линия горизонта, точка схода, низкий и высокий горизонт, перспективные сокращения, центральная и угловая перспектива;</w:t>
      </w:r>
    </w:p>
    <w:p w14:paraId="473D1CC5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>знать правила</w:t>
      </w:r>
      <w:r w:rsidRPr="00A9043D">
        <w:rPr>
          <w:rFonts w:ascii="Times New Roman" w:hAnsi="Times New Roman"/>
          <w:color w:val="000000"/>
          <w:sz w:val="28"/>
          <w:lang w:val="ru-RU"/>
        </w:rPr>
        <w:t xml:space="preserve"> воздушной перспективы и уметь их применять на практике;</w:t>
      </w:r>
    </w:p>
    <w:p w14:paraId="0E857B86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>характеризовать особенности изображения разных состояний природы в романтическом пейзаже и пейзаже творчества импрессионистов и постимпрессионистов;</w:t>
      </w:r>
    </w:p>
    <w:p w14:paraId="31E081DF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>иметь представление о морских пейзажах И. Айвазовс</w:t>
      </w:r>
      <w:r w:rsidRPr="00A9043D">
        <w:rPr>
          <w:rFonts w:ascii="Times New Roman" w:hAnsi="Times New Roman"/>
          <w:color w:val="000000"/>
          <w:sz w:val="28"/>
          <w:lang w:val="ru-RU"/>
        </w:rPr>
        <w:t>кого;</w:t>
      </w:r>
    </w:p>
    <w:p w14:paraId="0CE318B7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>иметь представление об особенностях пленэрной живописи и колористической изменчивости состояний природы;</w:t>
      </w:r>
    </w:p>
    <w:p w14:paraId="7F37C9A4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 xml:space="preserve">знать и уметь рассказывать историю пейзажа в русской живописи, характеризуя особенности понимания пейзажа в творчестве А. Саврасова, И. Шишкина, </w:t>
      </w:r>
      <w:r w:rsidRPr="00A9043D">
        <w:rPr>
          <w:rFonts w:ascii="Times New Roman" w:hAnsi="Times New Roman"/>
          <w:color w:val="000000"/>
          <w:sz w:val="28"/>
          <w:lang w:val="ru-RU"/>
        </w:rPr>
        <w:t>И. Левитана и художников ХХ в. (по выбору);</w:t>
      </w:r>
    </w:p>
    <w:p w14:paraId="1A3F9C61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>уметь объяснять, как в пейзажной живописи развивался образ отечественной природы и каково его значение в развитии чувства Родины;</w:t>
      </w:r>
    </w:p>
    <w:p w14:paraId="155EFC33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>иметь опыт живописного изображения различных активно выраженных состояний природы;</w:t>
      </w:r>
    </w:p>
    <w:p w14:paraId="77FDE486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>иметь опыт пейзажных зарисовок, графического изображения природы по памяти и представлению;</w:t>
      </w:r>
    </w:p>
    <w:p w14:paraId="6234EB21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>иметь опыт художественной наблюдательности как способа развития интереса к окружающему миру и его художественно-поэтическому видению;</w:t>
      </w:r>
    </w:p>
    <w:p w14:paraId="232D33F8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 xml:space="preserve">иметь опыт изображения </w:t>
      </w:r>
      <w:r w:rsidRPr="00A9043D">
        <w:rPr>
          <w:rFonts w:ascii="Times New Roman" w:hAnsi="Times New Roman"/>
          <w:color w:val="000000"/>
          <w:sz w:val="28"/>
          <w:lang w:val="ru-RU"/>
        </w:rPr>
        <w:t>городского пейзажа – по памяти или представлению;</w:t>
      </w:r>
    </w:p>
    <w:p w14:paraId="182F88EA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>иметь навыки восприятия образности городского пространства как выражения самобытного лица культуры и истории народа;</w:t>
      </w:r>
    </w:p>
    <w:p w14:paraId="72A427FC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>понимать и объяснять роль культурного наследия в городском пространстве, задачи его охран</w:t>
      </w:r>
      <w:r w:rsidRPr="00A9043D">
        <w:rPr>
          <w:rFonts w:ascii="Times New Roman" w:hAnsi="Times New Roman"/>
          <w:color w:val="000000"/>
          <w:sz w:val="28"/>
          <w:lang w:val="ru-RU"/>
        </w:rPr>
        <w:t>ы и сохранения.</w:t>
      </w:r>
    </w:p>
    <w:p w14:paraId="1E9EEA7B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>Бытовой жанр:</w:t>
      </w:r>
    </w:p>
    <w:p w14:paraId="519634F1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>характеризовать роль изобразительного искусства в формировании представлений о жизни людей разных эпох и народов;</w:t>
      </w:r>
    </w:p>
    <w:p w14:paraId="0A79ED9A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>уметь объяснять понятия «тематическая картина», «станковая живопись», «монументальная живопись», перечислять осн</w:t>
      </w:r>
      <w:r w:rsidRPr="00A9043D">
        <w:rPr>
          <w:rFonts w:ascii="Times New Roman" w:hAnsi="Times New Roman"/>
          <w:color w:val="000000"/>
          <w:sz w:val="28"/>
          <w:lang w:val="ru-RU"/>
        </w:rPr>
        <w:t>овные жанры тематической картины;</w:t>
      </w:r>
    </w:p>
    <w:p w14:paraId="029CDD94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>различать тему, сюжет и содержание в жанровой картине, выявлять образ нравственных и ценностных смыслов в жанровой картине;</w:t>
      </w:r>
    </w:p>
    <w:p w14:paraId="56ED25D2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lastRenderedPageBreak/>
        <w:t>иметь представление о композиции как целостности в организации художественных выразительных средст</w:t>
      </w:r>
      <w:r w:rsidRPr="00A9043D">
        <w:rPr>
          <w:rFonts w:ascii="Times New Roman" w:hAnsi="Times New Roman"/>
          <w:color w:val="000000"/>
          <w:sz w:val="28"/>
          <w:lang w:val="ru-RU"/>
        </w:rPr>
        <w:t>в, взаимосвязи всех компонентов художественного произведения;</w:t>
      </w:r>
    </w:p>
    <w:p w14:paraId="62D0C5D3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>уметь объяснять значение художественного изображения бытовой жизни людей в понимании истории человечества и современной жизни;</w:t>
      </w:r>
    </w:p>
    <w:p w14:paraId="7E422D01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>осознавать многообразие форм организации бытовой жизни и одновремен</w:t>
      </w:r>
      <w:r w:rsidRPr="00A9043D">
        <w:rPr>
          <w:rFonts w:ascii="Times New Roman" w:hAnsi="Times New Roman"/>
          <w:color w:val="000000"/>
          <w:sz w:val="28"/>
          <w:lang w:val="ru-RU"/>
        </w:rPr>
        <w:t>но единство мира людей;</w:t>
      </w:r>
    </w:p>
    <w:p w14:paraId="4BC57B25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>иметь представление об изображении труда и повседневных занятий человека в искусстве разных эпох и народов, различать произведения разных культур по их стилистическим признакам и изобразительным традициям (Древний Египет, Китай, ант</w:t>
      </w:r>
      <w:r w:rsidRPr="00A9043D">
        <w:rPr>
          <w:rFonts w:ascii="Times New Roman" w:hAnsi="Times New Roman"/>
          <w:color w:val="000000"/>
          <w:sz w:val="28"/>
          <w:lang w:val="ru-RU"/>
        </w:rPr>
        <w:t>ичный мир и другие);</w:t>
      </w:r>
    </w:p>
    <w:p w14:paraId="721216FA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>иметь опыт изображения бытовой жизни разных народов в контексте традиций их искусства;</w:t>
      </w:r>
    </w:p>
    <w:p w14:paraId="3B085B2C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>характеризовать понятие «бытовой жанр» и уметь приводить несколько примеров произведений европейского и отечественного искусства;</w:t>
      </w:r>
    </w:p>
    <w:p w14:paraId="4A9E859E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>иметь опыт создани</w:t>
      </w:r>
      <w:r w:rsidRPr="00A9043D">
        <w:rPr>
          <w:rFonts w:ascii="Times New Roman" w:hAnsi="Times New Roman"/>
          <w:color w:val="000000"/>
          <w:sz w:val="28"/>
          <w:lang w:val="ru-RU"/>
        </w:rPr>
        <w:t>я композиции на сюжеты из реальной повседневной жизни, обучаясь художественной наблюдательности и образному видению окружающей действительности.</w:t>
      </w:r>
    </w:p>
    <w:p w14:paraId="3E78E80C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>Исторический жанр:</w:t>
      </w:r>
    </w:p>
    <w:p w14:paraId="3F6AF28B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>характеризовать исторический жанр в истории искусства и объяснять его значение для жизни общ</w:t>
      </w:r>
      <w:r w:rsidRPr="00A9043D">
        <w:rPr>
          <w:rFonts w:ascii="Times New Roman" w:hAnsi="Times New Roman"/>
          <w:color w:val="000000"/>
          <w:sz w:val="28"/>
          <w:lang w:val="ru-RU"/>
        </w:rPr>
        <w:t>ества, уметь объяснить, почему историческая картина считалась самым высоким жанром произведений изобразительного искусства;</w:t>
      </w:r>
    </w:p>
    <w:p w14:paraId="04E7A4B4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>знать авторов, узнавать и уметь объяснять содержание таких картин, как «Последний день Помпеи» К. Брюллова, «Боярыня Морозова» и дру</w:t>
      </w:r>
      <w:r w:rsidRPr="00A9043D">
        <w:rPr>
          <w:rFonts w:ascii="Times New Roman" w:hAnsi="Times New Roman"/>
          <w:color w:val="000000"/>
          <w:sz w:val="28"/>
          <w:lang w:val="ru-RU"/>
        </w:rPr>
        <w:t>гие картины В. Сурикова, «Бурлаки на Волге» И. Репина;</w:t>
      </w:r>
    </w:p>
    <w:p w14:paraId="45A63793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>иметь представление о развитии исторического жанра в творчестве отечественных художников ХХ в.;</w:t>
      </w:r>
    </w:p>
    <w:p w14:paraId="14AEE65C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>уметь объяснять, почему произведения на библейские, мифологические темы, сюжеты об античных героях принят</w:t>
      </w:r>
      <w:r w:rsidRPr="00A9043D">
        <w:rPr>
          <w:rFonts w:ascii="Times New Roman" w:hAnsi="Times New Roman"/>
          <w:color w:val="000000"/>
          <w:sz w:val="28"/>
          <w:lang w:val="ru-RU"/>
        </w:rPr>
        <w:t>о относить к историческому жанру;</w:t>
      </w:r>
    </w:p>
    <w:p w14:paraId="14C816BD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>узнавать и называть авторов таких произведений, как «Давид» Микеланджело, «Весна» С. Боттичелли;</w:t>
      </w:r>
    </w:p>
    <w:p w14:paraId="5B1D16CB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 xml:space="preserve">знать характеристики основных этапов работы художника над тематической картиной: периода эскизов, периода сбора материала и </w:t>
      </w:r>
      <w:r w:rsidRPr="00A9043D">
        <w:rPr>
          <w:rFonts w:ascii="Times New Roman" w:hAnsi="Times New Roman"/>
          <w:color w:val="000000"/>
          <w:sz w:val="28"/>
          <w:lang w:val="ru-RU"/>
        </w:rPr>
        <w:t>работы над этюдами, уточнения эскизов, этапов работы над основным холстом;</w:t>
      </w:r>
    </w:p>
    <w:p w14:paraId="06004430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>иметь опыт разработки композиции на выбранную историческую тему (художественный проект): сбор материала, работа над эскизами, работа над композицией.</w:t>
      </w:r>
    </w:p>
    <w:p w14:paraId="5344A221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>Библейские темы в изобразительн</w:t>
      </w:r>
      <w:r w:rsidRPr="00A9043D">
        <w:rPr>
          <w:rFonts w:ascii="Times New Roman" w:hAnsi="Times New Roman"/>
          <w:color w:val="000000"/>
          <w:sz w:val="28"/>
          <w:lang w:val="ru-RU"/>
        </w:rPr>
        <w:t>ом искусстве:</w:t>
      </w:r>
    </w:p>
    <w:p w14:paraId="0B0CAAC7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lastRenderedPageBreak/>
        <w:t>знать о значении библейских сюжетов в истории культуры и узнавать сюжеты Священной истории в произведениях искусства;</w:t>
      </w:r>
    </w:p>
    <w:p w14:paraId="00003F28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>объяснять значение великих – вечных тем в искусстве на основе сюжетов Библии как «духовную ось», соединяющую жизненные позиц</w:t>
      </w:r>
      <w:r w:rsidRPr="00A9043D">
        <w:rPr>
          <w:rFonts w:ascii="Times New Roman" w:hAnsi="Times New Roman"/>
          <w:color w:val="000000"/>
          <w:sz w:val="28"/>
          <w:lang w:val="ru-RU"/>
        </w:rPr>
        <w:t>ии разных поколений;</w:t>
      </w:r>
    </w:p>
    <w:p w14:paraId="2483911D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>знать, объяснять содержание, узнавать произведения великих европейских художников на библейские темы, такие как «Сикстинская мадонна» Рафаэля, «Тайная вечеря» Леонардо да Винчи, «Возвращение блудного сына» и «Святое семейство» Рембранд</w:t>
      </w:r>
      <w:r w:rsidRPr="00A9043D">
        <w:rPr>
          <w:rFonts w:ascii="Times New Roman" w:hAnsi="Times New Roman"/>
          <w:color w:val="000000"/>
          <w:sz w:val="28"/>
          <w:lang w:val="ru-RU"/>
        </w:rPr>
        <w:t>та и другие произведения, в скульптуре «Пьета» Микеланджело и других скульптурах;</w:t>
      </w:r>
    </w:p>
    <w:p w14:paraId="6662C61F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>знать о картинах на библейские темы в истории русского искусства;</w:t>
      </w:r>
    </w:p>
    <w:p w14:paraId="765790EA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>уметь рассказывать о содержании знаменитых русских картин на библейские темы, таких как «Явление Христа наро</w:t>
      </w:r>
      <w:r w:rsidRPr="00A9043D">
        <w:rPr>
          <w:rFonts w:ascii="Times New Roman" w:hAnsi="Times New Roman"/>
          <w:color w:val="000000"/>
          <w:sz w:val="28"/>
          <w:lang w:val="ru-RU"/>
        </w:rPr>
        <w:t>ду» А. Иванова, «Христос в пустыне» И. Крамского, «Тайная вечеря» Н. Ге, «Христос и грешница» В. Поленова и других картин;</w:t>
      </w:r>
    </w:p>
    <w:p w14:paraId="185F524D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>иметь представление о смысловом различии между иконой и картиной на библейские темы;</w:t>
      </w:r>
    </w:p>
    <w:p w14:paraId="1BE52007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 xml:space="preserve">иметь знания о русской иконописи, о великих </w:t>
      </w:r>
      <w:r w:rsidRPr="00A9043D">
        <w:rPr>
          <w:rFonts w:ascii="Times New Roman" w:hAnsi="Times New Roman"/>
          <w:color w:val="000000"/>
          <w:sz w:val="28"/>
          <w:lang w:val="ru-RU"/>
        </w:rPr>
        <w:t>русских иконописцах: Андрее Рублёве, Феофане Греке, Дионисии;</w:t>
      </w:r>
    </w:p>
    <w:p w14:paraId="400A6E08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>воспринимать искусство древнерусской иконописи как уникальное и высокое достижение отечественной культуры;</w:t>
      </w:r>
    </w:p>
    <w:p w14:paraId="6B2BF94D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 xml:space="preserve">объяснять творческий и деятельный характер восприятия произведений искусства на основе </w:t>
      </w:r>
      <w:r w:rsidRPr="00A9043D">
        <w:rPr>
          <w:rFonts w:ascii="Times New Roman" w:hAnsi="Times New Roman"/>
          <w:color w:val="000000"/>
          <w:sz w:val="28"/>
          <w:lang w:val="ru-RU"/>
        </w:rPr>
        <w:t>художественной культуры зрителя;</w:t>
      </w:r>
    </w:p>
    <w:p w14:paraId="1107FB5B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>рассуждать о месте и значении изобразительного искусства в культуре, в жизни общества, в жизни человека.</w:t>
      </w:r>
    </w:p>
    <w:p w14:paraId="7A42999D" w14:textId="77777777" w:rsidR="006B4103" w:rsidRPr="00A9043D" w:rsidRDefault="006B4103">
      <w:pPr>
        <w:spacing w:after="0" w:line="264" w:lineRule="auto"/>
        <w:ind w:left="120"/>
        <w:jc w:val="both"/>
        <w:rPr>
          <w:lang w:val="ru-RU"/>
        </w:rPr>
      </w:pPr>
    </w:p>
    <w:p w14:paraId="680C07C8" w14:textId="77777777" w:rsidR="006B4103" w:rsidRPr="00A9043D" w:rsidRDefault="00DF6ABA">
      <w:pPr>
        <w:spacing w:after="0" w:line="264" w:lineRule="auto"/>
        <w:ind w:left="12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A9043D">
        <w:rPr>
          <w:rFonts w:ascii="Times New Roman" w:hAnsi="Times New Roman"/>
          <w:b/>
          <w:color w:val="000000"/>
          <w:sz w:val="28"/>
          <w:lang w:val="ru-RU"/>
        </w:rPr>
        <w:t>7 классе</w:t>
      </w:r>
      <w:r w:rsidRPr="00A9043D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</w:t>
      </w:r>
      <w:r w:rsidRPr="00A9043D">
        <w:rPr>
          <w:rFonts w:ascii="Times New Roman" w:hAnsi="Times New Roman"/>
          <w:color w:val="000000"/>
          <w:sz w:val="28"/>
          <w:lang w:val="ru-RU"/>
        </w:rPr>
        <w:t>азительному искусству:</w:t>
      </w:r>
    </w:p>
    <w:p w14:paraId="3093654A" w14:textId="77777777" w:rsidR="006B4103" w:rsidRPr="00A9043D" w:rsidRDefault="00DF6ABA">
      <w:pPr>
        <w:spacing w:after="0" w:line="264" w:lineRule="auto"/>
        <w:ind w:left="120"/>
        <w:jc w:val="both"/>
        <w:rPr>
          <w:lang w:val="ru-RU"/>
        </w:rPr>
      </w:pPr>
      <w:r w:rsidRPr="00A9043D">
        <w:rPr>
          <w:rFonts w:ascii="Times New Roman" w:hAnsi="Times New Roman"/>
          <w:b/>
          <w:color w:val="000000"/>
          <w:sz w:val="28"/>
          <w:lang w:val="ru-RU"/>
        </w:rPr>
        <w:t>Модуль № 3 «Архитектура и дизайн»</w:t>
      </w:r>
    </w:p>
    <w:p w14:paraId="21A1955C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>характеризовать архитектуру и дизайн как конструктивные виды искусства, то есть искусства художественного построения предметно-пространственной среды жизни людей;</w:t>
      </w:r>
    </w:p>
    <w:p w14:paraId="4EEBBD38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>объяснять роль архитектуры и дизайна</w:t>
      </w:r>
      <w:r w:rsidRPr="00A9043D">
        <w:rPr>
          <w:rFonts w:ascii="Times New Roman" w:hAnsi="Times New Roman"/>
          <w:color w:val="000000"/>
          <w:sz w:val="28"/>
          <w:lang w:val="ru-RU"/>
        </w:rPr>
        <w:t xml:space="preserve"> в построении предметно-пространственной среды жизнедеятельности человека;</w:t>
      </w:r>
    </w:p>
    <w:p w14:paraId="44C6DC2B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>рассуждать о влиянии предметно-пространственной среды на чувства, установки и поведение человека;</w:t>
      </w:r>
    </w:p>
    <w:p w14:paraId="1BF93AC2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>рассуждать о том, как предметно-пространственная среда организует деятельность чело</w:t>
      </w:r>
      <w:r w:rsidRPr="00A9043D">
        <w:rPr>
          <w:rFonts w:ascii="Times New Roman" w:hAnsi="Times New Roman"/>
          <w:color w:val="000000"/>
          <w:sz w:val="28"/>
          <w:lang w:val="ru-RU"/>
        </w:rPr>
        <w:t>века и представления о самом себе;</w:t>
      </w:r>
    </w:p>
    <w:p w14:paraId="434FF5D9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lastRenderedPageBreak/>
        <w:t>объяснять ценность сохранения культурного наследия, выраженного в архитектуре, предметах труда и быта разных эпох.</w:t>
      </w:r>
    </w:p>
    <w:p w14:paraId="6D9769B6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>Графический дизайн:</w:t>
      </w:r>
    </w:p>
    <w:p w14:paraId="64BF49D3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 xml:space="preserve">объяснять понятие формальной композиции и её значение как основы языка конструктивных </w:t>
      </w:r>
      <w:r w:rsidRPr="00A9043D">
        <w:rPr>
          <w:rFonts w:ascii="Times New Roman" w:hAnsi="Times New Roman"/>
          <w:color w:val="000000"/>
          <w:sz w:val="28"/>
          <w:lang w:val="ru-RU"/>
        </w:rPr>
        <w:t>искусств;</w:t>
      </w:r>
    </w:p>
    <w:p w14:paraId="19801446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>объяснять основные средства – требования к композиции;</w:t>
      </w:r>
    </w:p>
    <w:p w14:paraId="61967521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>уметь перечислять и объяснять основные типы формальной композиции;</w:t>
      </w:r>
    </w:p>
    <w:p w14:paraId="64185990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>составлять различные формальные композиции на плоскости в зависимости от поставленных задач;</w:t>
      </w:r>
    </w:p>
    <w:p w14:paraId="1530DCB4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>выделять при творческом построе</w:t>
      </w:r>
      <w:r w:rsidRPr="00A9043D">
        <w:rPr>
          <w:rFonts w:ascii="Times New Roman" w:hAnsi="Times New Roman"/>
          <w:color w:val="000000"/>
          <w:sz w:val="28"/>
          <w:lang w:val="ru-RU"/>
        </w:rPr>
        <w:t>нии композиции листа композиционную доминанту;</w:t>
      </w:r>
    </w:p>
    <w:p w14:paraId="0E8FB4BE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>составлять формальные композиции на выражение в них движения и статики;</w:t>
      </w:r>
    </w:p>
    <w:p w14:paraId="3A159E36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>осваивать навыки вариативности в ритмической организации листа;</w:t>
      </w:r>
    </w:p>
    <w:p w14:paraId="6A635881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>объяснять роль цвета в конструктивных искусствах;</w:t>
      </w:r>
    </w:p>
    <w:p w14:paraId="0047335F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>различать технологию ис</w:t>
      </w:r>
      <w:r w:rsidRPr="00A9043D">
        <w:rPr>
          <w:rFonts w:ascii="Times New Roman" w:hAnsi="Times New Roman"/>
          <w:color w:val="000000"/>
          <w:sz w:val="28"/>
          <w:lang w:val="ru-RU"/>
        </w:rPr>
        <w:t>пользования цвета в живописи и в конструктивных искусствах;</w:t>
      </w:r>
    </w:p>
    <w:p w14:paraId="468A6335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>объяснять выражение «цветовой образ»;</w:t>
      </w:r>
    </w:p>
    <w:p w14:paraId="460CBBBA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>применять цвет в графических композициях как акцент или доминанту, объединённые одним стилем;</w:t>
      </w:r>
    </w:p>
    <w:p w14:paraId="718A9DC4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>определять шрифт как графический рисунок начертания букв, объеди</w:t>
      </w:r>
      <w:r w:rsidRPr="00A9043D">
        <w:rPr>
          <w:rFonts w:ascii="Times New Roman" w:hAnsi="Times New Roman"/>
          <w:color w:val="000000"/>
          <w:sz w:val="28"/>
          <w:lang w:val="ru-RU"/>
        </w:rPr>
        <w:t>нённых общим стилем, отвечающий законам художественной композиции;</w:t>
      </w:r>
    </w:p>
    <w:p w14:paraId="6DD3682E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>соотносить особенности стилизации рисунка шрифта и содержание текста, различать «архитектуру» шрифта и особенности шрифтовых гарнитур, иметь опыт творческого воплощения шрифтовой композиции</w:t>
      </w:r>
      <w:r w:rsidRPr="00A9043D">
        <w:rPr>
          <w:rFonts w:ascii="Times New Roman" w:hAnsi="Times New Roman"/>
          <w:color w:val="000000"/>
          <w:sz w:val="28"/>
          <w:lang w:val="ru-RU"/>
        </w:rPr>
        <w:t xml:space="preserve"> (буквицы);</w:t>
      </w:r>
    </w:p>
    <w:p w14:paraId="62508FD7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>применять печатное слово, типографскую строку в качестве элементов графической композиции;</w:t>
      </w:r>
    </w:p>
    <w:p w14:paraId="47AB10EF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>объяснять функции логотипа как представительского знака, эмблемы, торговой марки, различать шрифтовой и знаковый виды логотипа, иметь практический опыт р</w:t>
      </w:r>
      <w:r w:rsidRPr="00A9043D">
        <w:rPr>
          <w:rFonts w:ascii="Times New Roman" w:hAnsi="Times New Roman"/>
          <w:color w:val="000000"/>
          <w:sz w:val="28"/>
          <w:lang w:val="ru-RU"/>
        </w:rPr>
        <w:t>азработки логотипа на выбранную тему;</w:t>
      </w:r>
    </w:p>
    <w:p w14:paraId="08B574E6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>иметь творческий опыт построения композиции плаката, поздравительной открытки или рекламы на основе соединения текста и изображения;</w:t>
      </w:r>
    </w:p>
    <w:p w14:paraId="34524764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>иметь представление об искусстве конструирования книги, дизайне журнала, иметь практи</w:t>
      </w:r>
      <w:r w:rsidRPr="00A9043D">
        <w:rPr>
          <w:rFonts w:ascii="Times New Roman" w:hAnsi="Times New Roman"/>
          <w:color w:val="000000"/>
          <w:sz w:val="28"/>
          <w:lang w:val="ru-RU"/>
        </w:rPr>
        <w:t>ческий творческий опыт образного построения книжного и журнального разворотов в качестве графических композиций.</w:t>
      </w:r>
    </w:p>
    <w:p w14:paraId="538984C5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Социальное значение дизайна и архитектуры как среды жизни человека: </w:t>
      </w:r>
    </w:p>
    <w:p w14:paraId="5DB7514E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>иметь опыт построения объёмно-пространственной композиции как макета архит</w:t>
      </w:r>
      <w:r w:rsidRPr="00A9043D">
        <w:rPr>
          <w:rFonts w:ascii="Times New Roman" w:hAnsi="Times New Roman"/>
          <w:color w:val="000000"/>
          <w:sz w:val="28"/>
          <w:lang w:val="ru-RU"/>
        </w:rPr>
        <w:t xml:space="preserve">ектурного пространства в реальной жизни; </w:t>
      </w:r>
    </w:p>
    <w:p w14:paraId="5CB71213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>уметь выполнять построение макета пространственно-объёмной композиции по его чертежу;</w:t>
      </w:r>
    </w:p>
    <w:p w14:paraId="763D3C97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 xml:space="preserve">выявлять структуру различных типов зданий и характеризовать влияние объёмов и их сочетаний на образный характер постройки и её </w:t>
      </w:r>
      <w:r w:rsidRPr="00A9043D">
        <w:rPr>
          <w:rFonts w:ascii="Times New Roman" w:hAnsi="Times New Roman"/>
          <w:color w:val="000000"/>
          <w:sz w:val="28"/>
          <w:lang w:val="ru-RU"/>
        </w:rPr>
        <w:t>влияние на организацию жизнедеятельности людей;</w:t>
      </w:r>
    </w:p>
    <w:p w14:paraId="264A56F5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>знать о роли строительного материала в эволюции архитектурных конструкций и изменении облика архитектурных сооружений;</w:t>
      </w:r>
    </w:p>
    <w:p w14:paraId="0CF6B047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>иметь представление, как в архитектуре проявляются мировоззренческие изменения в жизни об</w:t>
      </w:r>
      <w:r w:rsidRPr="00A9043D">
        <w:rPr>
          <w:rFonts w:ascii="Times New Roman" w:hAnsi="Times New Roman"/>
          <w:color w:val="000000"/>
          <w:sz w:val="28"/>
          <w:lang w:val="ru-RU"/>
        </w:rPr>
        <w:t>щества и как изменение архитектуры влияет на характер организации и жизнедеятельности людей;</w:t>
      </w:r>
    </w:p>
    <w:p w14:paraId="6ED53AE7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>иметь знания и опыт изображения особенностей архитектурно-художественных стилей разных эпох, выраженных в постройках общественных зданий, храмовой архитектуре и ча</w:t>
      </w:r>
      <w:r w:rsidRPr="00A9043D">
        <w:rPr>
          <w:rFonts w:ascii="Times New Roman" w:hAnsi="Times New Roman"/>
          <w:color w:val="000000"/>
          <w:sz w:val="28"/>
          <w:lang w:val="ru-RU"/>
        </w:rPr>
        <w:t>стном строительстве, в организации городской среды;</w:t>
      </w:r>
    </w:p>
    <w:p w14:paraId="0541A915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>характеризовать архитектурные и градостроительные изменения в культуре новейшего времени, современный уровень развития технологий и материалов, рассуждать о социокультурных противоречиях в организации сов</w:t>
      </w:r>
      <w:r w:rsidRPr="00A9043D">
        <w:rPr>
          <w:rFonts w:ascii="Times New Roman" w:hAnsi="Times New Roman"/>
          <w:color w:val="000000"/>
          <w:sz w:val="28"/>
          <w:lang w:val="ru-RU"/>
        </w:rPr>
        <w:t>ременной городской среды и поисках путей их преодоления;</w:t>
      </w:r>
    </w:p>
    <w:p w14:paraId="4300332A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>знать о значении сохранения исторического облика города для современной жизни, сохранения архитектурного наследия как важнейшего фактора исторической памяти и понимания своей идентичности;</w:t>
      </w:r>
    </w:p>
    <w:p w14:paraId="79B7B65C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>определять</w:t>
      </w:r>
      <w:r w:rsidRPr="00A9043D">
        <w:rPr>
          <w:rFonts w:ascii="Times New Roman" w:hAnsi="Times New Roman"/>
          <w:color w:val="000000"/>
          <w:sz w:val="28"/>
          <w:lang w:val="ru-RU"/>
        </w:rPr>
        <w:t xml:space="preserve"> понятие «городская среда»; рассматривать и объяснять планировку города как способ организации образа жизни людей;</w:t>
      </w:r>
    </w:p>
    <w:p w14:paraId="17DBDB0A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>знать различные виды планировки города, иметь опыт разработки построения городского пространства в виде макетной или графической схемы;</w:t>
      </w:r>
    </w:p>
    <w:p w14:paraId="686ECC99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>харак</w:t>
      </w:r>
      <w:r w:rsidRPr="00A9043D">
        <w:rPr>
          <w:rFonts w:ascii="Times New Roman" w:hAnsi="Times New Roman"/>
          <w:color w:val="000000"/>
          <w:sz w:val="28"/>
          <w:lang w:val="ru-RU"/>
        </w:rPr>
        <w:t>теризовать эстетическое и экологическое взаимное сосуществование природы и архитектуры, иметь представление о традициях ландшафтно-парковой архитектуры и школах ландшафтного дизайна;</w:t>
      </w:r>
    </w:p>
    <w:p w14:paraId="7DABEBBC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>объяснять роль малой архитектуры и архитектурного дизайна в установке свя</w:t>
      </w:r>
      <w:r w:rsidRPr="00A9043D">
        <w:rPr>
          <w:rFonts w:ascii="Times New Roman" w:hAnsi="Times New Roman"/>
          <w:color w:val="000000"/>
          <w:sz w:val="28"/>
          <w:lang w:val="ru-RU"/>
        </w:rPr>
        <w:t>зи между человеком и архитектурой, в «проживании» городского пространства;</w:t>
      </w:r>
    </w:p>
    <w:p w14:paraId="477F898D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задачах соотношения функционального и образного в построении формы предметов, создаваемых людьми, видеть образ времени и характер жизнедеятельности человека в </w:t>
      </w:r>
      <w:r w:rsidRPr="00A9043D">
        <w:rPr>
          <w:rFonts w:ascii="Times New Roman" w:hAnsi="Times New Roman"/>
          <w:color w:val="000000"/>
          <w:sz w:val="28"/>
          <w:lang w:val="ru-RU"/>
        </w:rPr>
        <w:t>предметах его быта;</w:t>
      </w:r>
    </w:p>
    <w:p w14:paraId="02CCC29D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lastRenderedPageBreak/>
        <w:t>объяснять, в чём заключается взаимосвязь формы и материала при построении предметного мира, объяснять характер влияния цвета на восприятие человеком формы объектов архитектуры и дизайна;</w:t>
      </w:r>
    </w:p>
    <w:p w14:paraId="0452B317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>иметь опыт творческого проектирования интерьерног</w:t>
      </w:r>
      <w:r w:rsidRPr="00A9043D">
        <w:rPr>
          <w:rFonts w:ascii="Times New Roman" w:hAnsi="Times New Roman"/>
          <w:color w:val="000000"/>
          <w:sz w:val="28"/>
          <w:lang w:val="ru-RU"/>
        </w:rPr>
        <w:t>о пространства для конкретных задач жизнедеятельности человека;</w:t>
      </w:r>
    </w:p>
    <w:p w14:paraId="73AD39B8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>объяснять, как в одежде проявляются характер человека, его ценностные позиции и конкретные намерения действий, объяснять, что такое стиль в одежде;</w:t>
      </w:r>
    </w:p>
    <w:p w14:paraId="578C39CD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>иметь представление об истории костюма в ист</w:t>
      </w:r>
      <w:r w:rsidRPr="00A9043D">
        <w:rPr>
          <w:rFonts w:ascii="Times New Roman" w:hAnsi="Times New Roman"/>
          <w:color w:val="000000"/>
          <w:sz w:val="28"/>
          <w:lang w:val="ru-RU"/>
        </w:rPr>
        <w:t xml:space="preserve">ории разных эпох, характеризовать понятие моды в одежде; </w:t>
      </w:r>
    </w:p>
    <w:p w14:paraId="399242AB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>объяснять, как в одежде проявляются социальный статус человека, его ценностные ориентации, мировоззренческие идеалы и характер деятельности;</w:t>
      </w:r>
    </w:p>
    <w:p w14:paraId="3B1461C1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>иметь представление о конструкции костюма и применении за</w:t>
      </w:r>
      <w:r w:rsidRPr="00A9043D">
        <w:rPr>
          <w:rFonts w:ascii="Times New Roman" w:hAnsi="Times New Roman"/>
          <w:color w:val="000000"/>
          <w:sz w:val="28"/>
          <w:lang w:val="ru-RU"/>
        </w:rPr>
        <w:t>конов композиции в проектировании одежды, ансамбле в костюме;</w:t>
      </w:r>
    </w:p>
    <w:p w14:paraId="17F6F578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>уметь рассуждать о характерных особенностях современной моды, сравнивать функциональные особенности современной одежды с традиционными функциями одежды прошлых эпох;</w:t>
      </w:r>
    </w:p>
    <w:p w14:paraId="7833B397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>иметь опыт выполнения практи</w:t>
      </w:r>
      <w:r w:rsidRPr="00A9043D">
        <w:rPr>
          <w:rFonts w:ascii="Times New Roman" w:hAnsi="Times New Roman"/>
          <w:color w:val="000000"/>
          <w:sz w:val="28"/>
          <w:lang w:val="ru-RU"/>
        </w:rPr>
        <w:t>ческих творческих эскизов по теме «Дизайн современной одежды», создания эскизов молодёжной одежды для разных жизненных задач (спортивной, праздничной, повседневной и других);</w:t>
      </w:r>
    </w:p>
    <w:p w14:paraId="727D8E21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>различать задачи искусства театрального грима и бытового макияжа, иметь представл</w:t>
      </w:r>
      <w:r w:rsidRPr="00A9043D">
        <w:rPr>
          <w:rFonts w:ascii="Times New Roman" w:hAnsi="Times New Roman"/>
          <w:color w:val="000000"/>
          <w:sz w:val="28"/>
          <w:lang w:val="ru-RU"/>
        </w:rPr>
        <w:t>ение об имидж-дизайне, его задачах и социальном бытовании, иметь опыт создания эскизов для макияжа театральных образов и опыт бытового макияжа, определять эстетические и этические границы применения макияжа и стилистики причёски в повседневном быту.</w:t>
      </w:r>
    </w:p>
    <w:p w14:paraId="55C285F1" w14:textId="77777777" w:rsidR="006B4103" w:rsidRPr="00A9043D" w:rsidRDefault="006B4103">
      <w:pPr>
        <w:spacing w:after="0" w:line="264" w:lineRule="auto"/>
        <w:ind w:left="120"/>
        <w:jc w:val="both"/>
        <w:rPr>
          <w:lang w:val="ru-RU"/>
        </w:rPr>
      </w:pPr>
    </w:p>
    <w:p w14:paraId="2299556E" w14:textId="77777777" w:rsidR="006B4103" w:rsidRPr="00A9043D" w:rsidRDefault="00DF6ABA">
      <w:pPr>
        <w:spacing w:after="0" w:line="264" w:lineRule="auto"/>
        <w:ind w:left="12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 xml:space="preserve">По результатам реализации </w:t>
      </w:r>
      <w:r w:rsidRPr="00A9043D">
        <w:rPr>
          <w:rFonts w:ascii="Times New Roman" w:hAnsi="Times New Roman"/>
          <w:b/>
          <w:color w:val="000000"/>
          <w:sz w:val="28"/>
          <w:lang w:val="ru-RU"/>
        </w:rPr>
        <w:t>вариативного модуля</w:t>
      </w:r>
      <w:r w:rsidRPr="00A9043D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искусству.</w:t>
      </w:r>
    </w:p>
    <w:p w14:paraId="6F6F1F7F" w14:textId="77777777" w:rsidR="006B4103" w:rsidRPr="00A9043D" w:rsidRDefault="00DF6ABA">
      <w:pPr>
        <w:spacing w:after="0" w:line="264" w:lineRule="auto"/>
        <w:ind w:left="120"/>
        <w:jc w:val="both"/>
        <w:rPr>
          <w:lang w:val="ru-RU"/>
        </w:rPr>
      </w:pPr>
      <w:r w:rsidRPr="00A9043D">
        <w:rPr>
          <w:rFonts w:ascii="Times New Roman" w:hAnsi="Times New Roman"/>
          <w:b/>
          <w:color w:val="000000"/>
          <w:sz w:val="28"/>
          <w:lang w:val="ru-RU"/>
        </w:rPr>
        <w:t>Модуль № 4 «Изображение в синтетических, экранных видах искусства и художественная фотография» (ва</w:t>
      </w:r>
      <w:r w:rsidRPr="00A9043D">
        <w:rPr>
          <w:rFonts w:ascii="Times New Roman" w:hAnsi="Times New Roman"/>
          <w:b/>
          <w:color w:val="000000"/>
          <w:sz w:val="28"/>
          <w:lang w:val="ru-RU"/>
        </w:rPr>
        <w:t>риативный)</w:t>
      </w:r>
    </w:p>
    <w:p w14:paraId="1518305E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>знать о синтетической природе – коллективности творческого процесса в синтетических искусствах, синтезирующих выразительные средства разных видов художественного творчества;</w:t>
      </w:r>
    </w:p>
    <w:p w14:paraId="5C0448E8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>понимать и характеризовать роль визуального образа в синтетических иску</w:t>
      </w:r>
      <w:r w:rsidRPr="00A9043D">
        <w:rPr>
          <w:rFonts w:ascii="Times New Roman" w:hAnsi="Times New Roman"/>
          <w:color w:val="000000"/>
          <w:sz w:val="28"/>
          <w:lang w:val="ru-RU"/>
        </w:rPr>
        <w:t>сствах;</w:t>
      </w:r>
    </w:p>
    <w:p w14:paraId="2B6DE66A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>иметь представление о влиянии развития технологий на появление новых видов художественного творчества и их развитии параллельно с традиционными видами искусства.</w:t>
      </w:r>
    </w:p>
    <w:p w14:paraId="322D4D32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lastRenderedPageBreak/>
        <w:t>Художник и искусство театра:</w:t>
      </w:r>
    </w:p>
    <w:p w14:paraId="0EF74518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>иметь представление об истории развития театра и жанровом</w:t>
      </w:r>
      <w:r w:rsidRPr="00A9043D">
        <w:rPr>
          <w:rFonts w:ascii="Times New Roman" w:hAnsi="Times New Roman"/>
          <w:color w:val="000000"/>
          <w:sz w:val="28"/>
          <w:lang w:val="ru-RU"/>
        </w:rPr>
        <w:t xml:space="preserve"> многообразии театральных представлений;</w:t>
      </w:r>
    </w:p>
    <w:p w14:paraId="3F225999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>знать о роли художника и видах профессиональной художнической деятельности в современном театре;</w:t>
      </w:r>
    </w:p>
    <w:p w14:paraId="23D41F0C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>иметь представление о сценографии и символическом характере сценического образа;</w:t>
      </w:r>
    </w:p>
    <w:p w14:paraId="1BB7C862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>понимать различие между бытовым костю</w:t>
      </w:r>
      <w:r w:rsidRPr="00A9043D">
        <w:rPr>
          <w:rFonts w:ascii="Times New Roman" w:hAnsi="Times New Roman"/>
          <w:color w:val="000000"/>
          <w:sz w:val="28"/>
          <w:lang w:val="ru-RU"/>
        </w:rPr>
        <w:t>мом в жизни и сценическим костюмом театрального персонажа, воплощающим характер героя и его эпоху в единстве всего стилистического образа спектакля;</w:t>
      </w:r>
    </w:p>
    <w:p w14:paraId="748F13D7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>иметь представление о творчестве наиболее известных художников-постановщиков в истории отечественного искус</w:t>
      </w:r>
      <w:r w:rsidRPr="00A9043D">
        <w:rPr>
          <w:rFonts w:ascii="Times New Roman" w:hAnsi="Times New Roman"/>
          <w:color w:val="000000"/>
          <w:sz w:val="28"/>
          <w:lang w:val="ru-RU"/>
        </w:rPr>
        <w:t>ства (эскизы костюмов и декораций в творчестве К. Коровина, И. Билибина, А. Головина и других художников);</w:t>
      </w:r>
    </w:p>
    <w:p w14:paraId="2FF920CF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>иметь практический опыт создания эскизов оформления спектакля по выбранной пьесе, иметь применять полученные знания при постановке школьного спектакл</w:t>
      </w:r>
      <w:r w:rsidRPr="00A9043D">
        <w:rPr>
          <w:rFonts w:ascii="Times New Roman" w:hAnsi="Times New Roman"/>
          <w:color w:val="000000"/>
          <w:sz w:val="28"/>
          <w:lang w:val="ru-RU"/>
        </w:rPr>
        <w:t>я;</w:t>
      </w:r>
    </w:p>
    <w:p w14:paraId="036C68DD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>объяснять ведущую роль художника кукольного спектакля как соавтора режиссёра и актёра в процессе создания образа персонажа;</w:t>
      </w:r>
    </w:p>
    <w:p w14:paraId="70FF9A95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>иметь практический навык игрового одушевления куклы из простых бытовых предметов;</w:t>
      </w:r>
    </w:p>
    <w:p w14:paraId="18DA3E18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>понимать необходимость зрительских знаний и уме</w:t>
      </w:r>
      <w:r w:rsidRPr="00A9043D">
        <w:rPr>
          <w:rFonts w:ascii="Times New Roman" w:hAnsi="Times New Roman"/>
          <w:color w:val="000000"/>
          <w:sz w:val="28"/>
          <w:lang w:val="ru-RU"/>
        </w:rPr>
        <w:t>ний – обладания зрительской культурой для восприятия произведений художественного творчества и понимания их значения в интерпретации явлений жизни.</w:t>
      </w:r>
    </w:p>
    <w:p w14:paraId="078CCADB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>Художественная фотография:</w:t>
      </w:r>
    </w:p>
    <w:p w14:paraId="3F4EE683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>иметь представление о рождении и истории фотографии, о соотношении прогресса техн</w:t>
      </w:r>
      <w:r w:rsidRPr="00A9043D">
        <w:rPr>
          <w:rFonts w:ascii="Times New Roman" w:hAnsi="Times New Roman"/>
          <w:color w:val="000000"/>
          <w:sz w:val="28"/>
          <w:lang w:val="ru-RU"/>
        </w:rPr>
        <w:t>ологий и развитии искусства запечатления реальности в зримых образах;</w:t>
      </w:r>
    </w:p>
    <w:p w14:paraId="50EDF6D9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>уметь объяснять понятия «длительность экспозиции», «выдержка», «диафрагма»;</w:t>
      </w:r>
    </w:p>
    <w:p w14:paraId="5423B2B4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>иметь навыки фотографирования и обработки цифровых фотографий с помощью компьютерных графических редакторов;</w:t>
      </w:r>
    </w:p>
    <w:p w14:paraId="788B955A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>у</w:t>
      </w:r>
      <w:r w:rsidRPr="00A9043D">
        <w:rPr>
          <w:rFonts w:ascii="Times New Roman" w:hAnsi="Times New Roman"/>
          <w:color w:val="000000"/>
          <w:sz w:val="28"/>
          <w:lang w:val="ru-RU"/>
        </w:rPr>
        <w:t>меть объяснять значение фотографий «Родиноведения» С.М. Прокудина-Горского для современных представлений об истории жизни в нашей стране;</w:t>
      </w:r>
    </w:p>
    <w:p w14:paraId="1DEDA877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>различать и характеризовать различные жанры художественной фотографии;</w:t>
      </w:r>
    </w:p>
    <w:p w14:paraId="41649FFE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 xml:space="preserve">объяснять роль света как художественного </w:t>
      </w:r>
      <w:r w:rsidRPr="00A9043D">
        <w:rPr>
          <w:rFonts w:ascii="Times New Roman" w:hAnsi="Times New Roman"/>
          <w:color w:val="000000"/>
          <w:sz w:val="28"/>
          <w:lang w:val="ru-RU"/>
        </w:rPr>
        <w:t>средства в искусстве фотографии;</w:t>
      </w:r>
    </w:p>
    <w:p w14:paraId="4C5AA70B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lastRenderedPageBreak/>
        <w:t>понимать, как в художественной фотографии проявляются средства выразительности изобразительного искусства, и стремиться к их применению в своей практике фотографирования;</w:t>
      </w:r>
    </w:p>
    <w:p w14:paraId="4CC72DAF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 xml:space="preserve">иметь опыт наблюдения и художественно-эстетического </w:t>
      </w:r>
      <w:r w:rsidRPr="00A9043D">
        <w:rPr>
          <w:rFonts w:ascii="Times New Roman" w:hAnsi="Times New Roman"/>
          <w:color w:val="000000"/>
          <w:sz w:val="28"/>
          <w:lang w:val="ru-RU"/>
        </w:rPr>
        <w:t>анализа художественных фотографий известных профессиональных мастеров фотографии;</w:t>
      </w:r>
    </w:p>
    <w:p w14:paraId="10306081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>иметь опыт применения знаний о художественно-образных критериях к композиции кадра при самостоятельном фотографировании окружающей жизни;</w:t>
      </w:r>
    </w:p>
    <w:p w14:paraId="2AF2E4BE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 xml:space="preserve">развивать опыт художественного </w:t>
      </w:r>
      <w:r w:rsidRPr="00A9043D">
        <w:rPr>
          <w:rFonts w:ascii="Times New Roman" w:hAnsi="Times New Roman"/>
          <w:color w:val="000000"/>
          <w:sz w:val="28"/>
          <w:lang w:val="ru-RU"/>
        </w:rPr>
        <w:t>наблюдения жизни, проявлять познавательный интерес и внимание к окружающему миру, к людям;</w:t>
      </w:r>
    </w:p>
    <w:p w14:paraId="433E297C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>уметь объяснять разницу в содержании искусства живописной картины, графического рисунка и фотоснимка, возможности их одновременного существования и актуальности в со</w:t>
      </w:r>
      <w:r w:rsidRPr="00A9043D">
        <w:rPr>
          <w:rFonts w:ascii="Times New Roman" w:hAnsi="Times New Roman"/>
          <w:color w:val="000000"/>
          <w:sz w:val="28"/>
          <w:lang w:val="ru-RU"/>
        </w:rPr>
        <w:t>временной художественной культуре;</w:t>
      </w:r>
    </w:p>
    <w:p w14:paraId="42CA596E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>понимать значение репортажного жанра, роли журналистов-фотографов в истории ХХ в. и современном мире;</w:t>
      </w:r>
    </w:p>
    <w:p w14:paraId="67D5B391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>иметь представление о фототворчестве А. Родченко, о том,как его фотографии выражают образ эпохи, его авторскую позицию,</w:t>
      </w:r>
      <w:r w:rsidRPr="00A9043D">
        <w:rPr>
          <w:rFonts w:ascii="Times New Roman" w:hAnsi="Times New Roman"/>
          <w:color w:val="000000"/>
          <w:sz w:val="28"/>
          <w:lang w:val="ru-RU"/>
        </w:rPr>
        <w:t xml:space="preserve"> и о влиянии его фотографий на стиль эпохи;</w:t>
      </w:r>
    </w:p>
    <w:p w14:paraId="0C569D04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>иметь навыки компьютерной обработки и преобразования фотографий.</w:t>
      </w:r>
    </w:p>
    <w:p w14:paraId="71D26609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>Изображение и искусство кино:</w:t>
      </w:r>
    </w:p>
    <w:p w14:paraId="2FA16154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>иметь представление об этапах в истории кино и его эволюции как искусства;</w:t>
      </w:r>
    </w:p>
    <w:p w14:paraId="5D1FA94F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>уметь объяснять, почему экранное время и в</w:t>
      </w:r>
      <w:r w:rsidRPr="00A9043D">
        <w:rPr>
          <w:rFonts w:ascii="Times New Roman" w:hAnsi="Times New Roman"/>
          <w:color w:val="000000"/>
          <w:sz w:val="28"/>
          <w:lang w:val="ru-RU"/>
        </w:rPr>
        <w:t>сё изображаемое в фильме, являясь условностью, формирует у людей восприятие реального мира;</w:t>
      </w:r>
    </w:p>
    <w:p w14:paraId="22AF14B7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>иметь представление об экранных искусствах как монтаже композиционно построенных кадров;</w:t>
      </w:r>
    </w:p>
    <w:p w14:paraId="31BA823A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>знать и объяснять, в чём состоит работа художника-постановщика и специалист</w:t>
      </w:r>
      <w:r w:rsidRPr="00A9043D">
        <w:rPr>
          <w:rFonts w:ascii="Times New Roman" w:hAnsi="Times New Roman"/>
          <w:color w:val="000000"/>
          <w:sz w:val="28"/>
          <w:lang w:val="ru-RU"/>
        </w:rPr>
        <w:t>ов его команды художников в период подготовки и съёмки игрового фильма;</w:t>
      </w:r>
    </w:p>
    <w:p w14:paraId="5B22CB6D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>объяснять роль видео в современной бытовой культуре;</w:t>
      </w:r>
    </w:p>
    <w:p w14:paraId="60E30510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>иметь опыт создания видеоролика, осваивать основные этапы создания видеоролика и планировать свою работу по созданию видеоролика;</w:t>
      </w:r>
    </w:p>
    <w:p w14:paraId="0046294F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>п</w:t>
      </w:r>
      <w:r w:rsidRPr="00A9043D">
        <w:rPr>
          <w:rFonts w:ascii="Times New Roman" w:hAnsi="Times New Roman"/>
          <w:color w:val="000000"/>
          <w:sz w:val="28"/>
          <w:lang w:val="ru-RU"/>
        </w:rPr>
        <w:t>онимать различие задач при создании видеороликов разных жанров: видеорепортажа, игрового короткометражного фильма, социальной рекламы, анимационного фильма, музыкального клипа, документального фильма;</w:t>
      </w:r>
    </w:p>
    <w:p w14:paraId="1EAB5DCB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>иметь начальные навыки практической работы по видеомонт</w:t>
      </w:r>
      <w:r w:rsidRPr="00A9043D">
        <w:rPr>
          <w:rFonts w:ascii="Times New Roman" w:hAnsi="Times New Roman"/>
          <w:color w:val="000000"/>
          <w:sz w:val="28"/>
          <w:lang w:val="ru-RU"/>
        </w:rPr>
        <w:t>ажу на основе соответствующих компьютерных программ;</w:t>
      </w:r>
    </w:p>
    <w:p w14:paraId="2F3A0107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>иметь навык критического осмысления качества снятых роликов;</w:t>
      </w:r>
    </w:p>
    <w:p w14:paraId="5F4627F5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lastRenderedPageBreak/>
        <w:t>иметь знания по истории мультипликации и уметь приводить примеры использования электронно-цифровых технологий в современном игровом кинематогр</w:t>
      </w:r>
      <w:r w:rsidRPr="00A9043D">
        <w:rPr>
          <w:rFonts w:ascii="Times New Roman" w:hAnsi="Times New Roman"/>
          <w:color w:val="000000"/>
          <w:sz w:val="28"/>
          <w:lang w:val="ru-RU"/>
        </w:rPr>
        <w:t>афе;</w:t>
      </w:r>
    </w:p>
    <w:p w14:paraId="2177C79C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>иметь опыт анализа художественного образа и средств его достижения в лучших отечественных мультфильмах; осознавать многообразие подходов, поэзию и уникальность художественных образов отечественной мультипликации;</w:t>
      </w:r>
    </w:p>
    <w:p w14:paraId="0B316AD7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>осваивать опыт создания компьютерной а</w:t>
      </w:r>
      <w:r w:rsidRPr="00A9043D">
        <w:rPr>
          <w:rFonts w:ascii="Times New Roman" w:hAnsi="Times New Roman"/>
          <w:color w:val="000000"/>
          <w:sz w:val="28"/>
          <w:lang w:val="ru-RU"/>
        </w:rPr>
        <w:t>нимации в выбранной технике и в соответствующей компьютерной программе;</w:t>
      </w:r>
    </w:p>
    <w:p w14:paraId="01DC724E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>иметь опыт совместной творческой коллективной работы по созданию анимационного фильма.</w:t>
      </w:r>
    </w:p>
    <w:p w14:paraId="0119D6A8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>Изобразительное искусство на телевидении:</w:t>
      </w:r>
    </w:p>
    <w:p w14:paraId="574CA6FA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>объяснять особую роль и функции телевидения в жизни общ</w:t>
      </w:r>
      <w:r w:rsidRPr="00A9043D">
        <w:rPr>
          <w:rFonts w:ascii="Times New Roman" w:hAnsi="Times New Roman"/>
          <w:color w:val="000000"/>
          <w:sz w:val="28"/>
          <w:lang w:val="ru-RU"/>
        </w:rPr>
        <w:t>ества как экранного искусства и средства массовой информации, художественного и научного просвещения, развлечения и организации досуга;</w:t>
      </w:r>
    </w:p>
    <w:p w14:paraId="32AE9B48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>знать о создателе телевидения – русском инженере Владимире Зворыкине;</w:t>
      </w:r>
    </w:p>
    <w:p w14:paraId="6F87F76A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>осознавать роль телевидения в превращении мира в е</w:t>
      </w:r>
      <w:r w:rsidRPr="00A9043D">
        <w:rPr>
          <w:rFonts w:ascii="Times New Roman" w:hAnsi="Times New Roman"/>
          <w:color w:val="000000"/>
          <w:sz w:val="28"/>
          <w:lang w:val="ru-RU"/>
        </w:rPr>
        <w:t>диное информационное пространство;</w:t>
      </w:r>
    </w:p>
    <w:p w14:paraId="4E2B8AAE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>иметь представление о многих направлениях деятельности и профессиях художника на телевидении;</w:t>
      </w:r>
    </w:p>
    <w:p w14:paraId="777401B6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>применять полученные знания и опыт творчества в работе школьного телевидения и студии мультимедиа;</w:t>
      </w:r>
    </w:p>
    <w:p w14:paraId="38728E6A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>понимать образовательные зад</w:t>
      </w:r>
      <w:r w:rsidRPr="00A9043D">
        <w:rPr>
          <w:rFonts w:ascii="Times New Roman" w:hAnsi="Times New Roman"/>
          <w:color w:val="000000"/>
          <w:sz w:val="28"/>
          <w:lang w:val="ru-RU"/>
        </w:rPr>
        <w:t>ачи зрительской культуры и необходимость зрительских умений;</w:t>
      </w:r>
    </w:p>
    <w:p w14:paraId="1DCE568C" w14:textId="77777777" w:rsidR="006B4103" w:rsidRPr="00A9043D" w:rsidRDefault="00DF6ABA">
      <w:pPr>
        <w:spacing w:after="0" w:line="264" w:lineRule="auto"/>
        <w:ind w:firstLine="600"/>
        <w:jc w:val="both"/>
        <w:rPr>
          <w:lang w:val="ru-RU"/>
        </w:rPr>
      </w:pPr>
      <w:r w:rsidRPr="00A9043D">
        <w:rPr>
          <w:rFonts w:ascii="Times New Roman" w:hAnsi="Times New Roman"/>
          <w:color w:val="000000"/>
          <w:sz w:val="28"/>
          <w:lang w:val="ru-RU"/>
        </w:rPr>
        <w:t>осознавать значение художественной культуры для личностного духовно-нравственного развития и самореализации, определять место и роль художественной деятельности в своей жизни и в жизни общества.</w:t>
      </w:r>
    </w:p>
    <w:p w14:paraId="0FDAEAC4" w14:textId="77777777" w:rsidR="006B4103" w:rsidRPr="00A9043D" w:rsidRDefault="006B4103">
      <w:pPr>
        <w:spacing w:after="0" w:line="264" w:lineRule="auto"/>
        <w:ind w:left="120"/>
        <w:jc w:val="both"/>
        <w:rPr>
          <w:lang w:val="ru-RU"/>
        </w:rPr>
      </w:pPr>
    </w:p>
    <w:p w14:paraId="5C6D13A1" w14:textId="77777777" w:rsidR="006B4103" w:rsidRPr="00A9043D" w:rsidRDefault="006B4103">
      <w:pPr>
        <w:rPr>
          <w:lang w:val="ru-RU"/>
        </w:rPr>
        <w:sectPr w:rsidR="006B4103" w:rsidRPr="00A9043D">
          <w:pgSz w:w="11906" w:h="16383"/>
          <w:pgMar w:top="1134" w:right="850" w:bottom="1134" w:left="1701" w:header="720" w:footer="720" w:gutter="0"/>
          <w:cols w:space="720"/>
        </w:sectPr>
      </w:pPr>
    </w:p>
    <w:p w14:paraId="5F96EAB1" w14:textId="77777777" w:rsidR="006B4103" w:rsidRPr="00A9043D" w:rsidRDefault="00DF6ABA">
      <w:pPr>
        <w:spacing w:after="0"/>
        <w:ind w:left="120"/>
        <w:rPr>
          <w:lang w:val="ru-RU"/>
        </w:rPr>
      </w:pPr>
      <w:bookmarkStart w:id="9" w:name="block-71806047"/>
      <w:bookmarkEnd w:id="6"/>
      <w:r w:rsidRPr="00A9043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ТЕМАТИЧЕСКОЕ ПЛАНИРОВАНИЕ </w:t>
      </w:r>
    </w:p>
    <w:p w14:paraId="3BB67506" w14:textId="77777777" w:rsidR="006B4103" w:rsidRPr="00A9043D" w:rsidRDefault="00DF6ABA">
      <w:pPr>
        <w:spacing w:after="0"/>
        <w:ind w:left="120"/>
        <w:rPr>
          <w:lang w:val="ru-RU"/>
        </w:rPr>
      </w:pPr>
      <w:r w:rsidRPr="00A9043D">
        <w:rPr>
          <w:rFonts w:ascii="Times New Roman" w:hAnsi="Times New Roman"/>
          <w:b/>
          <w:color w:val="000000"/>
          <w:sz w:val="28"/>
          <w:lang w:val="ru-RU"/>
        </w:rPr>
        <w:t xml:space="preserve"> 5 КЛАСС. МОДУЛЬ «ДЕКОРАТИВНО-ПРИКЛАДНОЕ И НАРОДНОЕ ИСКУССТВО»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6B4103" w14:paraId="310FE5E6" w14:textId="77777777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1B43028" w14:textId="77777777" w:rsidR="006B4103" w:rsidRDefault="00DF6A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8A86B96" w14:textId="77777777" w:rsidR="006B4103" w:rsidRDefault="006B4103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0343966" w14:textId="77777777" w:rsidR="006B4103" w:rsidRDefault="00DF6A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7E8AEB12" w14:textId="77777777" w:rsidR="006B4103" w:rsidRDefault="006B410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2691CC2" w14:textId="77777777" w:rsidR="006B4103" w:rsidRDefault="00DF6AB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58104D7" w14:textId="77777777" w:rsidR="006B4103" w:rsidRDefault="00DF6A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41A34EB9" w14:textId="77777777" w:rsidR="006B4103" w:rsidRDefault="006B4103">
            <w:pPr>
              <w:spacing w:after="0"/>
              <w:ind w:left="135"/>
            </w:pPr>
          </w:p>
        </w:tc>
      </w:tr>
      <w:tr w:rsidR="006B4103" w14:paraId="1B13AA81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9F38876" w14:textId="77777777" w:rsidR="006B4103" w:rsidRDefault="006B410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EC703E4" w14:textId="77777777" w:rsidR="006B4103" w:rsidRDefault="006B4103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53ED0051" w14:textId="77777777" w:rsidR="006B4103" w:rsidRDefault="00DF6A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46320FFF" w14:textId="77777777" w:rsidR="006B4103" w:rsidRDefault="006B4103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099C8B0C" w14:textId="77777777" w:rsidR="006B4103" w:rsidRDefault="00DF6A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558F03EE" w14:textId="77777777" w:rsidR="006B4103" w:rsidRDefault="006B4103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6A96A09E" w14:textId="77777777" w:rsidR="006B4103" w:rsidRDefault="00DF6A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2F9CC177" w14:textId="77777777" w:rsidR="006B4103" w:rsidRDefault="006B410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BB6B392" w14:textId="77777777" w:rsidR="006B4103" w:rsidRDefault="006B4103"/>
        </w:tc>
      </w:tr>
      <w:tr w:rsidR="006B4103" w14:paraId="29C8C3DB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5C80CEC2" w14:textId="77777777" w:rsidR="006B4103" w:rsidRDefault="00DF6A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488D5A5" w14:textId="77777777" w:rsidR="006B4103" w:rsidRDefault="00DF6A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20790DBC" w14:textId="77777777" w:rsidR="006B4103" w:rsidRDefault="00DF6A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5F10A343" w14:textId="77777777" w:rsidR="006B4103" w:rsidRDefault="006B410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1C542380" w14:textId="77777777" w:rsidR="006B4103" w:rsidRDefault="006B410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62E29707" w14:textId="77777777" w:rsidR="006B4103" w:rsidRDefault="006B4103">
            <w:pPr>
              <w:spacing w:after="0"/>
              <w:ind w:left="135"/>
            </w:pPr>
          </w:p>
        </w:tc>
      </w:tr>
      <w:tr w:rsidR="006B4103" w14:paraId="4B1D72C7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160E7A02" w14:textId="77777777" w:rsidR="006B4103" w:rsidRDefault="00DF6A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46B6336" w14:textId="77777777" w:rsidR="006B4103" w:rsidRDefault="00DF6A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Древние корни народного искусства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66C9E934" w14:textId="77777777" w:rsidR="006B4103" w:rsidRDefault="00DF6A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6B0460E1" w14:textId="77777777" w:rsidR="006B4103" w:rsidRDefault="006B410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20594A5" w14:textId="77777777" w:rsidR="006B4103" w:rsidRDefault="006B410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4B244FFD" w14:textId="77777777" w:rsidR="006B4103" w:rsidRDefault="006B4103">
            <w:pPr>
              <w:spacing w:after="0"/>
              <w:ind w:left="135"/>
            </w:pPr>
          </w:p>
        </w:tc>
      </w:tr>
      <w:tr w:rsidR="006B4103" w14:paraId="30C15E3C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43C91C47" w14:textId="77777777" w:rsidR="006B4103" w:rsidRDefault="00DF6A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54E9D6C" w14:textId="77777777" w:rsidR="006B4103" w:rsidRPr="00A9043D" w:rsidRDefault="00DF6ABA">
            <w:pPr>
              <w:spacing w:after="0"/>
              <w:ind w:left="135"/>
              <w:rPr>
                <w:lang w:val="ru-RU"/>
              </w:rPr>
            </w:pPr>
            <w:r w:rsidRPr="00A9043D">
              <w:rPr>
                <w:rFonts w:ascii="Times New Roman" w:hAnsi="Times New Roman"/>
                <w:color w:val="000000"/>
                <w:sz w:val="24"/>
                <w:lang w:val="ru-RU"/>
              </w:rPr>
              <w:t>Связь времен в народном искусстве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03F9F29C" w14:textId="77777777" w:rsidR="006B4103" w:rsidRDefault="00DF6ABA">
            <w:pPr>
              <w:spacing w:after="0"/>
              <w:ind w:left="135"/>
              <w:jc w:val="center"/>
            </w:pPr>
            <w:r w:rsidRPr="00A904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6DCEAE5" w14:textId="77777777" w:rsidR="006B4103" w:rsidRDefault="006B410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042C0AB8" w14:textId="77777777" w:rsidR="006B4103" w:rsidRDefault="006B410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28A3D8D0" w14:textId="77777777" w:rsidR="006B4103" w:rsidRDefault="006B4103">
            <w:pPr>
              <w:spacing w:after="0"/>
              <w:ind w:left="135"/>
            </w:pPr>
          </w:p>
        </w:tc>
      </w:tr>
      <w:tr w:rsidR="006B4103" w14:paraId="48893FD8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0548DFE5" w14:textId="77777777" w:rsidR="006B4103" w:rsidRDefault="00DF6A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7C1FB3A" w14:textId="77777777" w:rsidR="006B4103" w:rsidRDefault="00DF6A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Декор - человек, общество, время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47CFD243" w14:textId="77777777" w:rsidR="006B4103" w:rsidRDefault="00DF6A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0AC2274A" w14:textId="77777777" w:rsidR="006B4103" w:rsidRDefault="006B410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5569F848" w14:textId="77777777" w:rsidR="006B4103" w:rsidRDefault="006B410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5D66B70C" w14:textId="77777777" w:rsidR="006B4103" w:rsidRDefault="006B4103">
            <w:pPr>
              <w:spacing w:after="0"/>
              <w:ind w:left="135"/>
            </w:pPr>
          </w:p>
        </w:tc>
      </w:tr>
      <w:tr w:rsidR="006B4103" w14:paraId="52463957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54631E4E" w14:textId="77777777" w:rsidR="006B4103" w:rsidRDefault="00DF6A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98E7232" w14:textId="77777777" w:rsidR="006B4103" w:rsidRPr="00A9043D" w:rsidRDefault="00DF6ABA">
            <w:pPr>
              <w:spacing w:after="0"/>
              <w:ind w:left="135"/>
              <w:rPr>
                <w:lang w:val="ru-RU"/>
              </w:rPr>
            </w:pPr>
            <w:r w:rsidRPr="00A9043D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Декоративное искусство в современном мире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68BFDC87" w14:textId="77777777" w:rsidR="006B4103" w:rsidRDefault="00DF6ABA">
            <w:pPr>
              <w:spacing w:after="0"/>
              <w:ind w:left="135"/>
              <w:jc w:val="center"/>
            </w:pPr>
            <w:r w:rsidRPr="00A904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37C0455" w14:textId="77777777" w:rsidR="006B4103" w:rsidRDefault="006B4103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67BEE9D3" w14:textId="77777777" w:rsidR="006B4103" w:rsidRDefault="006B4103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221D1F4B" w14:textId="77777777" w:rsidR="006B4103" w:rsidRDefault="006B4103">
            <w:pPr>
              <w:spacing w:after="0"/>
              <w:ind w:left="135"/>
            </w:pPr>
          </w:p>
        </w:tc>
      </w:tr>
      <w:tr w:rsidR="006B4103" w14:paraId="18E5B0E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B12A82D" w14:textId="77777777" w:rsidR="006B4103" w:rsidRPr="00A9043D" w:rsidRDefault="00DF6ABA">
            <w:pPr>
              <w:spacing w:after="0"/>
              <w:ind w:left="135"/>
              <w:rPr>
                <w:lang w:val="ru-RU"/>
              </w:rPr>
            </w:pPr>
            <w:r w:rsidRPr="00A904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</w:t>
            </w:r>
            <w:r w:rsidRPr="00A9043D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45CAC3ED" w14:textId="77777777" w:rsidR="006B4103" w:rsidRDefault="00DF6ABA">
            <w:pPr>
              <w:spacing w:after="0"/>
              <w:ind w:left="135"/>
              <w:jc w:val="center"/>
            </w:pPr>
            <w:r w:rsidRPr="00A904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0ECB456D" w14:textId="77777777" w:rsidR="006B4103" w:rsidRDefault="00DF6A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7331069" w14:textId="77777777" w:rsidR="006B4103" w:rsidRDefault="00DF6A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6D094D41" w14:textId="77777777" w:rsidR="006B4103" w:rsidRDefault="006B4103"/>
        </w:tc>
      </w:tr>
    </w:tbl>
    <w:p w14:paraId="3EC02BD1" w14:textId="77777777" w:rsidR="006B4103" w:rsidRDefault="006B4103">
      <w:pPr>
        <w:sectPr w:rsidR="006B410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D5DB69B" w14:textId="77777777" w:rsidR="006B4103" w:rsidRPr="00A9043D" w:rsidRDefault="00DF6ABA">
      <w:pPr>
        <w:spacing w:after="0"/>
        <w:ind w:left="120"/>
        <w:rPr>
          <w:lang w:val="ru-RU"/>
        </w:rPr>
      </w:pPr>
      <w:r w:rsidRPr="00A9043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6 КЛАСС. МОДУЛЬ «ЖИВОПИСЬ, ГРАФИКА, СКУЛЬПТУРА»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44"/>
        <w:gridCol w:w="1841"/>
        <w:gridCol w:w="1910"/>
        <w:gridCol w:w="2662"/>
      </w:tblGrid>
      <w:tr w:rsidR="006B4103" w14:paraId="74B8093B" w14:textId="77777777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F3355AA" w14:textId="77777777" w:rsidR="006B4103" w:rsidRDefault="00DF6A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F6A3041" w14:textId="77777777" w:rsidR="006B4103" w:rsidRDefault="006B4103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7C9EAC2" w14:textId="77777777" w:rsidR="006B4103" w:rsidRDefault="00DF6A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383FD058" w14:textId="77777777" w:rsidR="006B4103" w:rsidRDefault="006B410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3289ED5" w14:textId="77777777" w:rsidR="006B4103" w:rsidRDefault="00DF6AB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8620335" w14:textId="77777777" w:rsidR="006B4103" w:rsidRDefault="00DF6A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7321DA13" w14:textId="77777777" w:rsidR="006B4103" w:rsidRDefault="006B4103">
            <w:pPr>
              <w:spacing w:after="0"/>
              <w:ind w:left="135"/>
            </w:pPr>
          </w:p>
        </w:tc>
      </w:tr>
      <w:tr w:rsidR="006B4103" w14:paraId="515618AD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346FFDD" w14:textId="77777777" w:rsidR="006B4103" w:rsidRDefault="006B410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5D29C9F" w14:textId="77777777" w:rsidR="006B4103" w:rsidRDefault="006B4103"/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5BCF69B5" w14:textId="77777777" w:rsidR="006B4103" w:rsidRDefault="00DF6A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3F173ED0" w14:textId="77777777" w:rsidR="006B4103" w:rsidRDefault="006B4103">
            <w:pPr>
              <w:spacing w:after="0"/>
              <w:ind w:left="135"/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79D18747" w14:textId="77777777" w:rsidR="006B4103" w:rsidRDefault="00DF6A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763FA733" w14:textId="77777777" w:rsidR="006B4103" w:rsidRDefault="006B4103">
            <w:pPr>
              <w:spacing w:after="0"/>
              <w:ind w:left="135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02FE4BD6" w14:textId="77777777" w:rsidR="006B4103" w:rsidRDefault="00DF6A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70B01167" w14:textId="77777777" w:rsidR="006B4103" w:rsidRDefault="006B410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D989342" w14:textId="77777777" w:rsidR="006B4103" w:rsidRDefault="006B4103"/>
        </w:tc>
      </w:tr>
      <w:tr w:rsidR="006B4103" w14:paraId="03931B61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6EFD8C8C" w14:textId="77777777" w:rsidR="006B4103" w:rsidRDefault="00DF6A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005BFB0" w14:textId="77777777" w:rsidR="006B4103" w:rsidRPr="00A9043D" w:rsidRDefault="00DF6ABA">
            <w:pPr>
              <w:spacing w:after="0"/>
              <w:ind w:left="135"/>
              <w:rPr>
                <w:lang w:val="ru-RU"/>
              </w:rPr>
            </w:pPr>
            <w:r w:rsidRPr="00A9043D">
              <w:rPr>
                <w:rFonts w:ascii="Times New Roman" w:hAnsi="Times New Roman"/>
                <w:color w:val="000000"/>
                <w:sz w:val="24"/>
                <w:lang w:val="ru-RU"/>
              </w:rPr>
              <w:t>Виды изобразительного искусства и основы образного языка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47977AE9" w14:textId="77777777" w:rsidR="006B4103" w:rsidRDefault="00DF6ABA">
            <w:pPr>
              <w:spacing w:after="0"/>
              <w:ind w:left="135"/>
              <w:jc w:val="center"/>
            </w:pPr>
            <w:r w:rsidRPr="00A904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19530A6C" w14:textId="77777777" w:rsidR="006B4103" w:rsidRDefault="006B4103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21C3998B" w14:textId="77777777" w:rsidR="006B4103" w:rsidRDefault="006B4103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67E627D6" w14:textId="77777777" w:rsidR="006B4103" w:rsidRDefault="006B4103">
            <w:pPr>
              <w:spacing w:after="0"/>
              <w:ind w:left="135"/>
            </w:pPr>
          </w:p>
        </w:tc>
      </w:tr>
      <w:tr w:rsidR="006B4103" w14:paraId="7469FD85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3D8E1B86" w14:textId="77777777" w:rsidR="006B4103" w:rsidRDefault="00DF6A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FC2C1DE" w14:textId="77777777" w:rsidR="006B4103" w:rsidRDefault="00DF6A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наших вещей. Натюрморт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3D94217D" w14:textId="77777777" w:rsidR="006B4103" w:rsidRDefault="00DF6A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76D588F4" w14:textId="77777777" w:rsidR="006B4103" w:rsidRDefault="006B4103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78F402F5" w14:textId="77777777" w:rsidR="006B4103" w:rsidRDefault="006B4103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442256D5" w14:textId="77777777" w:rsidR="006B4103" w:rsidRDefault="006B4103">
            <w:pPr>
              <w:spacing w:after="0"/>
              <w:ind w:left="135"/>
            </w:pPr>
          </w:p>
        </w:tc>
      </w:tr>
      <w:tr w:rsidR="006B4103" w14:paraId="79C5E8BA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212FD6D9" w14:textId="77777777" w:rsidR="006B4103" w:rsidRDefault="00DF6A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351FC4D" w14:textId="77777777" w:rsidR="006B4103" w:rsidRDefault="00DF6A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Вглядываясь в человека. Портрет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3B48FC07" w14:textId="77777777" w:rsidR="006B4103" w:rsidRDefault="00DF6A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79F95B27" w14:textId="77777777" w:rsidR="006B4103" w:rsidRDefault="006B4103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6E2AD35D" w14:textId="77777777" w:rsidR="006B4103" w:rsidRDefault="006B4103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7BFB7BB6" w14:textId="77777777" w:rsidR="006B4103" w:rsidRDefault="006B4103">
            <w:pPr>
              <w:spacing w:after="0"/>
              <w:ind w:left="135"/>
            </w:pPr>
          </w:p>
        </w:tc>
      </w:tr>
      <w:tr w:rsidR="006B4103" w14:paraId="3A13231D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387E3243" w14:textId="77777777" w:rsidR="006B4103" w:rsidRDefault="00DF6A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C5B1692" w14:textId="77777777" w:rsidR="006B4103" w:rsidRDefault="00DF6ABA">
            <w:pPr>
              <w:spacing w:after="0"/>
              <w:ind w:left="135"/>
            </w:pPr>
            <w:r w:rsidRPr="00A904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Пространство и время в изобразительном искусстве. </w:t>
            </w:r>
            <w:r>
              <w:rPr>
                <w:rFonts w:ascii="Times New Roman" w:hAnsi="Times New Roman"/>
                <w:color w:val="000000"/>
                <w:sz w:val="24"/>
              </w:rPr>
              <w:t>Пейзаж и тематическая картина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2D7DBDE6" w14:textId="77777777" w:rsidR="006B4103" w:rsidRDefault="00DF6A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4BEAF8BF" w14:textId="77777777" w:rsidR="006B4103" w:rsidRDefault="006B4103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10558936" w14:textId="77777777" w:rsidR="006B4103" w:rsidRDefault="006B4103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3C7D9D95" w14:textId="77777777" w:rsidR="006B4103" w:rsidRDefault="006B4103">
            <w:pPr>
              <w:spacing w:after="0"/>
              <w:ind w:left="135"/>
            </w:pPr>
          </w:p>
        </w:tc>
      </w:tr>
      <w:tr w:rsidR="006B4103" w14:paraId="3ABFBD4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B36DC0A" w14:textId="77777777" w:rsidR="006B4103" w:rsidRPr="00A9043D" w:rsidRDefault="00DF6ABA">
            <w:pPr>
              <w:spacing w:after="0"/>
              <w:ind w:left="135"/>
              <w:rPr>
                <w:lang w:val="ru-RU"/>
              </w:rPr>
            </w:pPr>
            <w:r w:rsidRPr="00A904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</w:t>
            </w:r>
            <w:r w:rsidRPr="00A9043D">
              <w:rPr>
                <w:rFonts w:ascii="Times New Roman" w:hAnsi="Times New Roman"/>
                <w:color w:val="000000"/>
                <w:sz w:val="24"/>
                <w:lang w:val="ru-RU"/>
              </w:rPr>
              <w:t>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14:paraId="52A43091" w14:textId="77777777" w:rsidR="006B4103" w:rsidRDefault="00DF6ABA">
            <w:pPr>
              <w:spacing w:after="0"/>
              <w:ind w:left="135"/>
              <w:jc w:val="center"/>
            </w:pPr>
            <w:r w:rsidRPr="00A904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7FE808B5" w14:textId="77777777" w:rsidR="006B4103" w:rsidRDefault="00DF6A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03A30663" w14:textId="77777777" w:rsidR="006B4103" w:rsidRDefault="00DF6A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2038B68B" w14:textId="77777777" w:rsidR="006B4103" w:rsidRDefault="006B4103"/>
        </w:tc>
      </w:tr>
    </w:tbl>
    <w:p w14:paraId="68CD0AE8" w14:textId="77777777" w:rsidR="006B4103" w:rsidRDefault="006B4103">
      <w:pPr>
        <w:sectPr w:rsidR="006B410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D285660" w14:textId="77777777" w:rsidR="006B4103" w:rsidRPr="00A9043D" w:rsidRDefault="00DF6ABA">
      <w:pPr>
        <w:spacing w:after="0"/>
        <w:ind w:left="120"/>
        <w:rPr>
          <w:lang w:val="ru-RU"/>
        </w:rPr>
      </w:pPr>
      <w:r w:rsidRPr="00A9043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7 КЛАСС. МОДУЛЬ «АРХИТЕКТУРА И ДИЗАЙН»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44"/>
        <w:gridCol w:w="1841"/>
        <w:gridCol w:w="1910"/>
        <w:gridCol w:w="2662"/>
      </w:tblGrid>
      <w:tr w:rsidR="006B4103" w14:paraId="0A02D9E1" w14:textId="77777777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F867086" w14:textId="77777777" w:rsidR="006B4103" w:rsidRDefault="00DF6A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397A1BD" w14:textId="77777777" w:rsidR="006B4103" w:rsidRDefault="006B4103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B24C06D" w14:textId="77777777" w:rsidR="006B4103" w:rsidRDefault="00DF6A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4BF6FD99" w14:textId="77777777" w:rsidR="006B4103" w:rsidRDefault="006B410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D6BB4EA" w14:textId="77777777" w:rsidR="006B4103" w:rsidRDefault="00DF6AB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8086927" w14:textId="77777777" w:rsidR="006B4103" w:rsidRDefault="00DF6A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45B69F1C" w14:textId="77777777" w:rsidR="006B4103" w:rsidRDefault="006B4103">
            <w:pPr>
              <w:spacing w:after="0"/>
              <w:ind w:left="135"/>
            </w:pPr>
          </w:p>
        </w:tc>
      </w:tr>
      <w:tr w:rsidR="006B4103" w14:paraId="652775F5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A6D4503" w14:textId="77777777" w:rsidR="006B4103" w:rsidRDefault="006B410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CFD4760" w14:textId="77777777" w:rsidR="006B4103" w:rsidRDefault="006B4103"/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5BA80C0F" w14:textId="77777777" w:rsidR="006B4103" w:rsidRDefault="00DF6A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58E381A6" w14:textId="77777777" w:rsidR="006B4103" w:rsidRDefault="006B4103">
            <w:pPr>
              <w:spacing w:after="0"/>
              <w:ind w:left="135"/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2AF1B438" w14:textId="77777777" w:rsidR="006B4103" w:rsidRDefault="00DF6A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159B85F0" w14:textId="77777777" w:rsidR="006B4103" w:rsidRDefault="006B4103">
            <w:pPr>
              <w:spacing w:after="0"/>
              <w:ind w:left="135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0A6E0781" w14:textId="77777777" w:rsidR="006B4103" w:rsidRDefault="00DF6A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3A22A5FF" w14:textId="77777777" w:rsidR="006B4103" w:rsidRDefault="006B410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E470213" w14:textId="77777777" w:rsidR="006B4103" w:rsidRDefault="006B4103"/>
        </w:tc>
      </w:tr>
      <w:tr w:rsidR="006B4103" w14:paraId="2E42D089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35E516CA" w14:textId="77777777" w:rsidR="006B4103" w:rsidRDefault="00DF6A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0A8149B" w14:textId="77777777" w:rsidR="006B4103" w:rsidRPr="00A9043D" w:rsidRDefault="00DF6ABA">
            <w:pPr>
              <w:spacing w:after="0"/>
              <w:ind w:left="135"/>
              <w:rPr>
                <w:lang w:val="ru-RU"/>
              </w:rPr>
            </w:pPr>
            <w:r w:rsidRPr="00A9043D">
              <w:rPr>
                <w:rFonts w:ascii="Times New Roman" w:hAnsi="Times New Roman"/>
                <w:color w:val="000000"/>
                <w:sz w:val="24"/>
                <w:lang w:val="ru-RU"/>
              </w:rPr>
              <w:t>Архитектура и дизайн – конструктивные виды искусства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3B2B5441" w14:textId="77777777" w:rsidR="006B4103" w:rsidRDefault="00DF6ABA">
            <w:pPr>
              <w:spacing w:after="0"/>
              <w:ind w:left="135"/>
              <w:jc w:val="center"/>
            </w:pPr>
            <w:r w:rsidRPr="00A904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084C0235" w14:textId="77777777" w:rsidR="006B4103" w:rsidRDefault="006B4103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66FD4E65" w14:textId="77777777" w:rsidR="006B4103" w:rsidRDefault="006B4103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1EB559CD" w14:textId="77777777" w:rsidR="006B4103" w:rsidRDefault="006B4103">
            <w:pPr>
              <w:spacing w:after="0"/>
              <w:ind w:left="135"/>
            </w:pPr>
          </w:p>
        </w:tc>
      </w:tr>
      <w:tr w:rsidR="006B4103" w14:paraId="0E77FF3E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5446E10C" w14:textId="77777777" w:rsidR="006B4103" w:rsidRDefault="00DF6A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E347BED" w14:textId="77777777" w:rsidR="006B4103" w:rsidRDefault="00DF6A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Графический дизайн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7E830285" w14:textId="77777777" w:rsidR="006B4103" w:rsidRDefault="00DF6A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030496D7" w14:textId="77777777" w:rsidR="006B4103" w:rsidRDefault="006B4103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621B6695" w14:textId="77777777" w:rsidR="006B4103" w:rsidRDefault="006B4103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503B4FFA" w14:textId="77777777" w:rsidR="006B4103" w:rsidRDefault="006B4103">
            <w:pPr>
              <w:spacing w:after="0"/>
              <w:ind w:left="135"/>
            </w:pPr>
          </w:p>
        </w:tc>
      </w:tr>
      <w:tr w:rsidR="006B4103" w14:paraId="2BCCC6CF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2C87A3B3" w14:textId="77777777" w:rsidR="006B4103" w:rsidRDefault="00DF6A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A9FCA04" w14:textId="77777777" w:rsidR="006B4103" w:rsidRDefault="00DF6A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Макетирование объемно-пространственных композиций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0F15D9F1" w14:textId="77777777" w:rsidR="006B4103" w:rsidRDefault="00DF6A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5456A7E6" w14:textId="77777777" w:rsidR="006B4103" w:rsidRDefault="006B4103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1B7408FC" w14:textId="77777777" w:rsidR="006B4103" w:rsidRDefault="006B4103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4D896AA3" w14:textId="77777777" w:rsidR="006B4103" w:rsidRDefault="006B4103">
            <w:pPr>
              <w:spacing w:after="0"/>
              <w:ind w:left="135"/>
            </w:pPr>
          </w:p>
        </w:tc>
      </w:tr>
      <w:tr w:rsidR="006B4103" w14:paraId="1CF1B9DD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69F3B3A3" w14:textId="77777777" w:rsidR="006B4103" w:rsidRDefault="00DF6A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53F5625" w14:textId="77777777" w:rsidR="006B4103" w:rsidRPr="00A9043D" w:rsidRDefault="00DF6ABA">
            <w:pPr>
              <w:spacing w:after="0"/>
              <w:ind w:left="135"/>
              <w:rPr>
                <w:lang w:val="ru-RU"/>
              </w:rPr>
            </w:pPr>
            <w:r w:rsidRPr="00A9043D">
              <w:rPr>
                <w:rFonts w:ascii="Times New Roman" w:hAnsi="Times New Roman"/>
                <w:color w:val="000000"/>
                <w:sz w:val="24"/>
                <w:lang w:val="ru-RU"/>
              </w:rPr>
              <w:t>Дизайн и архитектура как среда жизни человека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29D8B2CB" w14:textId="77777777" w:rsidR="006B4103" w:rsidRDefault="00DF6ABA">
            <w:pPr>
              <w:spacing w:after="0"/>
              <w:ind w:left="135"/>
              <w:jc w:val="center"/>
            </w:pPr>
            <w:r w:rsidRPr="00A904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794FD80E" w14:textId="77777777" w:rsidR="006B4103" w:rsidRDefault="006B4103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072087C7" w14:textId="77777777" w:rsidR="006B4103" w:rsidRDefault="006B4103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060585FC" w14:textId="77777777" w:rsidR="006B4103" w:rsidRDefault="006B4103">
            <w:pPr>
              <w:spacing w:after="0"/>
              <w:ind w:left="135"/>
            </w:pPr>
          </w:p>
        </w:tc>
      </w:tr>
      <w:tr w:rsidR="006B4103" w14:paraId="6CCE8529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0074184C" w14:textId="77777777" w:rsidR="006B4103" w:rsidRDefault="00DF6A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0D4DA41" w14:textId="77777777" w:rsidR="006B4103" w:rsidRPr="00A9043D" w:rsidRDefault="00DF6ABA">
            <w:pPr>
              <w:spacing w:after="0"/>
              <w:ind w:left="135"/>
              <w:rPr>
                <w:lang w:val="ru-RU"/>
              </w:rPr>
            </w:pPr>
            <w:r w:rsidRPr="00A9043D">
              <w:rPr>
                <w:rFonts w:ascii="Times New Roman" w:hAnsi="Times New Roman"/>
                <w:color w:val="000000"/>
                <w:sz w:val="24"/>
                <w:lang w:val="ru-RU"/>
              </w:rPr>
              <w:t>Образ человека и индивидуальное проектирование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00C59D66" w14:textId="77777777" w:rsidR="006B4103" w:rsidRDefault="00DF6ABA">
            <w:pPr>
              <w:spacing w:after="0"/>
              <w:ind w:left="135"/>
              <w:jc w:val="center"/>
            </w:pPr>
            <w:r w:rsidRPr="00A904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3834105B" w14:textId="77777777" w:rsidR="006B4103" w:rsidRDefault="006B4103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40644A65" w14:textId="77777777" w:rsidR="006B4103" w:rsidRDefault="006B4103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6286EA11" w14:textId="77777777" w:rsidR="006B4103" w:rsidRDefault="006B4103">
            <w:pPr>
              <w:spacing w:after="0"/>
              <w:ind w:left="135"/>
            </w:pPr>
          </w:p>
        </w:tc>
      </w:tr>
      <w:tr w:rsidR="006B4103" w14:paraId="47BB441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9D760D1" w14:textId="77777777" w:rsidR="006B4103" w:rsidRPr="00A9043D" w:rsidRDefault="00DF6ABA">
            <w:pPr>
              <w:spacing w:after="0"/>
              <w:ind w:left="135"/>
              <w:rPr>
                <w:lang w:val="ru-RU"/>
              </w:rPr>
            </w:pPr>
            <w:r w:rsidRPr="00A9043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14:paraId="66AA138E" w14:textId="77777777" w:rsidR="006B4103" w:rsidRDefault="00DF6ABA">
            <w:pPr>
              <w:spacing w:after="0"/>
              <w:ind w:left="135"/>
              <w:jc w:val="center"/>
            </w:pPr>
            <w:r w:rsidRPr="00A904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25BD226D" w14:textId="77777777" w:rsidR="006B4103" w:rsidRDefault="00DF6A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63DE8264" w14:textId="77777777" w:rsidR="006B4103" w:rsidRDefault="00DF6A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6A3D2B84" w14:textId="77777777" w:rsidR="006B4103" w:rsidRDefault="006B4103"/>
        </w:tc>
      </w:tr>
    </w:tbl>
    <w:p w14:paraId="762FF7BA" w14:textId="77777777" w:rsidR="006B4103" w:rsidRDefault="006B4103">
      <w:pPr>
        <w:sectPr w:rsidR="006B410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93F7E74" w14:textId="77777777" w:rsidR="006B4103" w:rsidRDefault="006B4103">
      <w:pPr>
        <w:sectPr w:rsidR="006B410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3E2E091" w14:textId="77777777" w:rsidR="006B4103" w:rsidRDefault="00DF6ABA">
      <w:pPr>
        <w:spacing w:after="0"/>
        <w:ind w:left="120"/>
      </w:pPr>
      <w:bookmarkStart w:id="10" w:name="block-71806048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31CDC589" w14:textId="77777777" w:rsidR="006B4103" w:rsidRDefault="00DF6AB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73"/>
        <w:gridCol w:w="4327"/>
        <w:gridCol w:w="1321"/>
        <w:gridCol w:w="1841"/>
        <w:gridCol w:w="1910"/>
        <w:gridCol w:w="1347"/>
        <w:gridCol w:w="2221"/>
      </w:tblGrid>
      <w:tr w:rsidR="006B4103" w14:paraId="50D2E220" w14:textId="77777777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E1FEEB6" w14:textId="77777777" w:rsidR="006B4103" w:rsidRDefault="00DF6A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A15A311" w14:textId="77777777" w:rsidR="006B4103" w:rsidRDefault="006B4103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B1DB30B" w14:textId="77777777" w:rsidR="006B4103" w:rsidRDefault="00DF6A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1D6A8E1B" w14:textId="77777777" w:rsidR="006B4103" w:rsidRDefault="006B410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BDA64DF" w14:textId="77777777" w:rsidR="006B4103" w:rsidRDefault="00DF6AB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45C884B" w14:textId="77777777" w:rsidR="006B4103" w:rsidRDefault="00DF6A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0CE57174" w14:textId="77777777" w:rsidR="006B4103" w:rsidRDefault="006B4103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93E1833" w14:textId="77777777" w:rsidR="006B4103" w:rsidRDefault="00DF6A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3E334B0C" w14:textId="77777777" w:rsidR="006B4103" w:rsidRDefault="006B4103">
            <w:pPr>
              <w:spacing w:after="0"/>
              <w:ind w:left="135"/>
            </w:pPr>
          </w:p>
        </w:tc>
      </w:tr>
      <w:tr w:rsidR="006B4103" w14:paraId="3BC7AA56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539CC80" w14:textId="77777777" w:rsidR="006B4103" w:rsidRDefault="006B410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5673366" w14:textId="77777777" w:rsidR="006B4103" w:rsidRDefault="006B4103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732BB548" w14:textId="77777777" w:rsidR="006B4103" w:rsidRDefault="00DF6A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6ED67434" w14:textId="77777777" w:rsidR="006B4103" w:rsidRDefault="006B4103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434E235" w14:textId="77777777" w:rsidR="006B4103" w:rsidRDefault="00DF6A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6BD6D3B5" w14:textId="77777777" w:rsidR="006B4103" w:rsidRDefault="006B4103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B84B965" w14:textId="77777777" w:rsidR="006B4103" w:rsidRDefault="00DF6A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1DC92E3C" w14:textId="77777777" w:rsidR="006B4103" w:rsidRDefault="006B410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9FF85C5" w14:textId="77777777" w:rsidR="006B4103" w:rsidRDefault="006B410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ABBA577" w14:textId="77777777" w:rsidR="006B4103" w:rsidRDefault="006B4103"/>
        </w:tc>
      </w:tr>
      <w:tr w:rsidR="006B4103" w14:paraId="0A45E562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5DE727E" w14:textId="77777777" w:rsidR="006B4103" w:rsidRDefault="00DF6A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1DB3006" w14:textId="77777777" w:rsidR="006B4103" w:rsidRPr="00A9043D" w:rsidRDefault="00DF6ABA">
            <w:pPr>
              <w:spacing w:after="0"/>
              <w:ind w:left="135"/>
              <w:rPr>
                <w:lang w:val="ru-RU"/>
              </w:rPr>
            </w:pPr>
            <w:r w:rsidRPr="00A9043D">
              <w:rPr>
                <w:rFonts w:ascii="Times New Roman" w:hAnsi="Times New Roman"/>
                <w:color w:val="000000"/>
                <w:sz w:val="24"/>
                <w:lang w:val="ru-RU"/>
              </w:rPr>
              <w:t>Роль декоративно-прикладного искусства в организации предметной среды жизни людей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0CE57E2" w14:textId="77777777" w:rsidR="006B4103" w:rsidRDefault="00DF6ABA">
            <w:pPr>
              <w:spacing w:after="0"/>
              <w:ind w:left="135"/>
              <w:jc w:val="center"/>
            </w:pPr>
            <w:r w:rsidRPr="00A904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70E3CC4" w14:textId="77777777" w:rsidR="006B4103" w:rsidRDefault="006B410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83DDF81" w14:textId="77777777" w:rsidR="006B4103" w:rsidRDefault="006B410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8B434F7" w14:textId="77777777" w:rsidR="006B4103" w:rsidRDefault="006B410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0460A27A" w14:textId="77777777" w:rsidR="006B4103" w:rsidRDefault="006B4103">
            <w:pPr>
              <w:spacing w:after="0"/>
              <w:ind w:left="135"/>
            </w:pPr>
          </w:p>
        </w:tc>
      </w:tr>
      <w:tr w:rsidR="006B4103" w14:paraId="23C10FAC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67DA9E2" w14:textId="77777777" w:rsidR="006B4103" w:rsidRDefault="00DF6A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DEB0F4F" w14:textId="77777777" w:rsidR="006B4103" w:rsidRDefault="00DF6ABA">
            <w:pPr>
              <w:spacing w:after="0"/>
              <w:ind w:left="135"/>
            </w:pPr>
            <w:r w:rsidRPr="00A904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Древние образы в народном искусстве и их символическое значение. </w:t>
            </w:r>
            <w:r>
              <w:rPr>
                <w:rFonts w:ascii="Times New Roman" w:hAnsi="Times New Roman"/>
                <w:color w:val="000000"/>
                <w:sz w:val="24"/>
              </w:rPr>
              <w:t>Зарисовки традиционных знаков и орнаментов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DB6F2C3" w14:textId="77777777" w:rsidR="006B4103" w:rsidRDefault="00DF6A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E8BEAFF" w14:textId="77777777" w:rsidR="006B4103" w:rsidRDefault="006B410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8C30F68" w14:textId="77777777" w:rsidR="006B4103" w:rsidRDefault="006B410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E32C94C" w14:textId="77777777" w:rsidR="006B4103" w:rsidRDefault="006B410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D612B25" w14:textId="77777777" w:rsidR="006B4103" w:rsidRDefault="006B4103">
            <w:pPr>
              <w:spacing w:after="0"/>
              <w:ind w:left="135"/>
            </w:pPr>
          </w:p>
        </w:tc>
      </w:tr>
      <w:tr w:rsidR="006B4103" w14:paraId="723BA6F9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082FC2C" w14:textId="77777777" w:rsidR="006B4103" w:rsidRDefault="00DF6A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C10F0C8" w14:textId="77777777" w:rsidR="006B4103" w:rsidRDefault="00DF6ABA">
            <w:pPr>
              <w:spacing w:after="0"/>
              <w:ind w:left="135"/>
            </w:pPr>
            <w:r w:rsidRPr="00A904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Убранство русской избы. Конструкция и декор: единство красоты и пользы. </w:t>
            </w:r>
            <w:r>
              <w:rPr>
                <w:rFonts w:ascii="Times New Roman" w:hAnsi="Times New Roman"/>
                <w:color w:val="000000"/>
                <w:sz w:val="24"/>
              </w:rPr>
              <w:t>Изображение украшений деревянного дома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0F22FD4" w14:textId="77777777" w:rsidR="006B4103" w:rsidRDefault="00DF6A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621A591" w14:textId="77777777" w:rsidR="006B4103" w:rsidRDefault="006B410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3D98570" w14:textId="77777777" w:rsidR="006B4103" w:rsidRDefault="006B410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AE10AC2" w14:textId="77777777" w:rsidR="006B4103" w:rsidRDefault="006B410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6666BA0" w14:textId="77777777" w:rsidR="006B4103" w:rsidRDefault="006B4103">
            <w:pPr>
              <w:spacing w:after="0"/>
              <w:ind w:left="135"/>
            </w:pPr>
          </w:p>
        </w:tc>
      </w:tr>
      <w:tr w:rsidR="006B4103" w14:paraId="49F5DD54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5819417" w14:textId="77777777" w:rsidR="006B4103" w:rsidRDefault="00DF6A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71B3D74" w14:textId="77777777" w:rsidR="006B4103" w:rsidRPr="00A9043D" w:rsidRDefault="00DF6ABA">
            <w:pPr>
              <w:spacing w:after="0"/>
              <w:ind w:left="135"/>
              <w:rPr>
                <w:lang w:val="ru-RU"/>
              </w:rPr>
            </w:pPr>
            <w:r w:rsidRPr="00A9043D">
              <w:rPr>
                <w:rFonts w:ascii="Times New Roman" w:hAnsi="Times New Roman"/>
                <w:color w:val="000000"/>
                <w:sz w:val="24"/>
                <w:lang w:val="ru-RU"/>
              </w:rPr>
              <w:t>Внутренний мир русской избы. Изображение интерьера традиционного крестьянского дома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B1151CC" w14:textId="77777777" w:rsidR="006B4103" w:rsidRDefault="00DF6ABA">
            <w:pPr>
              <w:spacing w:after="0"/>
              <w:ind w:left="135"/>
              <w:jc w:val="center"/>
            </w:pPr>
            <w:r w:rsidRPr="00A904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27BE3F7" w14:textId="77777777" w:rsidR="006B4103" w:rsidRDefault="006B410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5E540F1" w14:textId="77777777" w:rsidR="006B4103" w:rsidRDefault="006B410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6F91898" w14:textId="77777777" w:rsidR="006B4103" w:rsidRDefault="006B410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D315E27" w14:textId="77777777" w:rsidR="006B4103" w:rsidRDefault="006B4103">
            <w:pPr>
              <w:spacing w:after="0"/>
              <w:ind w:left="135"/>
            </w:pPr>
          </w:p>
        </w:tc>
      </w:tr>
      <w:tr w:rsidR="006B4103" w14:paraId="66A57337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838AD37" w14:textId="77777777" w:rsidR="006B4103" w:rsidRDefault="00DF6A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159FEAF" w14:textId="77777777" w:rsidR="006B4103" w:rsidRPr="00A9043D" w:rsidRDefault="00DF6ABA">
            <w:pPr>
              <w:spacing w:after="0"/>
              <w:ind w:left="135"/>
              <w:rPr>
                <w:lang w:val="ru-RU"/>
              </w:rPr>
            </w:pPr>
            <w:r w:rsidRPr="00A9043D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и декор предметов народного</w:t>
            </w:r>
            <w:r w:rsidRPr="00A904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быта и труда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48C4209" w14:textId="77777777" w:rsidR="006B4103" w:rsidRDefault="00DF6ABA">
            <w:pPr>
              <w:spacing w:after="0"/>
              <w:ind w:left="135"/>
              <w:jc w:val="center"/>
            </w:pPr>
            <w:r w:rsidRPr="00A904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3CE3187" w14:textId="77777777" w:rsidR="006B4103" w:rsidRDefault="006B410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84EF537" w14:textId="77777777" w:rsidR="006B4103" w:rsidRDefault="006B410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8220B7C" w14:textId="77777777" w:rsidR="006B4103" w:rsidRDefault="006B410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D1F58FA" w14:textId="77777777" w:rsidR="006B4103" w:rsidRDefault="006B4103">
            <w:pPr>
              <w:spacing w:after="0"/>
              <w:ind w:left="135"/>
            </w:pPr>
          </w:p>
        </w:tc>
      </w:tr>
      <w:tr w:rsidR="006B4103" w14:paraId="15071E9D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44203AE" w14:textId="77777777" w:rsidR="006B4103" w:rsidRDefault="00DF6A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3943056" w14:textId="77777777" w:rsidR="006B4103" w:rsidRDefault="00DF6ABA">
            <w:pPr>
              <w:spacing w:after="0"/>
              <w:ind w:left="135"/>
            </w:pPr>
            <w:r w:rsidRPr="00A904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Образы и мотивы в орнаментах русской народной вышивки. </w:t>
            </w:r>
            <w:r>
              <w:rPr>
                <w:rFonts w:ascii="Times New Roman" w:hAnsi="Times New Roman"/>
                <w:color w:val="000000"/>
                <w:sz w:val="24"/>
              </w:rPr>
              <w:t>Построение традиционного орнамента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70F0C1E" w14:textId="77777777" w:rsidR="006B4103" w:rsidRDefault="00DF6A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7508934" w14:textId="77777777" w:rsidR="006B4103" w:rsidRDefault="006B410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7AC7379" w14:textId="77777777" w:rsidR="006B4103" w:rsidRDefault="006B410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DD6ABCB" w14:textId="77777777" w:rsidR="006B4103" w:rsidRDefault="006B410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F89657C" w14:textId="77777777" w:rsidR="006B4103" w:rsidRDefault="006B4103">
            <w:pPr>
              <w:spacing w:after="0"/>
              <w:ind w:left="135"/>
            </w:pPr>
          </w:p>
        </w:tc>
      </w:tr>
      <w:tr w:rsidR="006B4103" w14:paraId="01F6D4B8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D2E3B56" w14:textId="77777777" w:rsidR="006B4103" w:rsidRDefault="00DF6A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1A724F8" w14:textId="77777777" w:rsidR="006B4103" w:rsidRPr="00A9043D" w:rsidRDefault="00DF6ABA">
            <w:pPr>
              <w:spacing w:after="0"/>
              <w:ind w:left="135"/>
              <w:rPr>
                <w:lang w:val="ru-RU"/>
              </w:rPr>
            </w:pPr>
            <w:r w:rsidRPr="00A904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Народный праздничный костюм. Эскиз народного праздничного </w:t>
            </w:r>
            <w:r w:rsidRPr="00A9043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костюма северных или южных районов России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441DF97" w14:textId="77777777" w:rsidR="006B4103" w:rsidRDefault="00DF6ABA">
            <w:pPr>
              <w:spacing w:after="0"/>
              <w:ind w:left="135"/>
              <w:jc w:val="center"/>
            </w:pPr>
            <w:r w:rsidRPr="00A9043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E2B5EBF" w14:textId="77777777" w:rsidR="006B4103" w:rsidRDefault="006B410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0DEC83F" w14:textId="77777777" w:rsidR="006B4103" w:rsidRDefault="006B410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DB4E10B" w14:textId="77777777" w:rsidR="006B4103" w:rsidRDefault="006B410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F2A39C4" w14:textId="77777777" w:rsidR="006B4103" w:rsidRDefault="006B4103">
            <w:pPr>
              <w:spacing w:after="0"/>
              <w:ind w:left="135"/>
            </w:pPr>
          </w:p>
        </w:tc>
      </w:tr>
      <w:tr w:rsidR="006B4103" w14:paraId="41FD95F4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54B5961" w14:textId="77777777" w:rsidR="006B4103" w:rsidRDefault="00DF6A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6B0C377" w14:textId="77777777" w:rsidR="006B4103" w:rsidRPr="00A9043D" w:rsidRDefault="00DF6ABA">
            <w:pPr>
              <w:spacing w:after="0"/>
              <w:ind w:left="135"/>
              <w:rPr>
                <w:lang w:val="ru-RU"/>
              </w:rPr>
            </w:pPr>
            <w:r w:rsidRPr="00A9043D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форм и</w:t>
            </w:r>
            <w:r w:rsidRPr="00A904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украшений народного праздничного костюма: конструкция и декор народного костюма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647AC49" w14:textId="77777777" w:rsidR="006B4103" w:rsidRDefault="00DF6ABA">
            <w:pPr>
              <w:spacing w:after="0"/>
              <w:ind w:left="135"/>
              <w:jc w:val="center"/>
            </w:pPr>
            <w:r w:rsidRPr="00A904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6A93042" w14:textId="77777777" w:rsidR="006B4103" w:rsidRDefault="006B410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3AD0F3F" w14:textId="77777777" w:rsidR="006B4103" w:rsidRDefault="006B410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12EB15C" w14:textId="77777777" w:rsidR="006B4103" w:rsidRDefault="006B410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7570F94" w14:textId="77777777" w:rsidR="006B4103" w:rsidRDefault="006B4103">
            <w:pPr>
              <w:spacing w:after="0"/>
              <w:ind w:left="135"/>
            </w:pPr>
          </w:p>
        </w:tc>
      </w:tr>
      <w:tr w:rsidR="006B4103" w14:paraId="6F3E4C1C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86E8EC7" w14:textId="77777777" w:rsidR="006B4103" w:rsidRDefault="00DF6A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46839AB" w14:textId="77777777" w:rsidR="006B4103" w:rsidRPr="00A9043D" w:rsidRDefault="00DF6ABA">
            <w:pPr>
              <w:spacing w:after="0"/>
              <w:ind w:left="135"/>
              <w:rPr>
                <w:lang w:val="ru-RU"/>
              </w:rPr>
            </w:pPr>
            <w:r w:rsidRPr="00A9043D">
              <w:rPr>
                <w:rFonts w:ascii="Times New Roman" w:hAnsi="Times New Roman"/>
                <w:color w:val="000000"/>
                <w:sz w:val="24"/>
                <w:lang w:val="ru-RU"/>
              </w:rPr>
              <w:t>Традиционные праздничные костюмы народов России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D7912A4" w14:textId="77777777" w:rsidR="006B4103" w:rsidRDefault="00DF6ABA">
            <w:pPr>
              <w:spacing w:after="0"/>
              <w:ind w:left="135"/>
              <w:jc w:val="center"/>
            </w:pPr>
            <w:r w:rsidRPr="00A904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8CCD5ED" w14:textId="77777777" w:rsidR="006B4103" w:rsidRDefault="006B410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537AF5B" w14:textId="77777777" w:rsidR="006B4103" w:rsidRDefault="006B410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44EE9C2" w14:textId="77777777" w:rsidR="006B4103" w:rsidRDefault="006B410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26A9E0E" w14:textId="77777777" w:rsidR="006B4103" w:rsidRDefault="006B4103">
            <w:pPr>
              <w:spacing w:after="0"/>
              <w:ind w:left="135"/>
            </w:pPr>
          </w:p>
        </w:tc>
      </w:tr>
      <w:tr w:rsidR="006B4103" w14:paraId="55013A67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3FAC3E2" w14:textId="77777777" w:rsidR="006B4103" w:rsidRDefault="00DF6A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6399CBB" w14:textId="77777777" w:rsidR="006B4103" w:rsidRPr="00A9043D" w:rsidRDefault="00DF6ABA">
            <w:pPr>
              <w:spacing w:after="0"/>
              <w:ind w:left="135"/>
              <w:rPr>
                <w:lang w:val="ru-RU"/>
              </w:rPr>
            </w:pPr>
            <w:r w:rsidRPr="00A9043D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 и праздничные обряды в культуре разных народов России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B3E6D6D" w14:textId="77777777" w:rsidR="006B4103" w:rsidRDefault="00DF6ABA">
            <w:pPr>
              <w:spacing w:after="0"/>
              <w:ind w:left="135"/>
              <w:jc w:val="center"/>
            </w:pPr>
            <w:r w:rsidRPr="00A904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4F8D0FA" w14:textId="77777777" w:rsidR="006B4103" w:rsidRDefault="006B410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875F3B0" w14:textId="77777777" w:rsidR="006B4103" w:rsidRDefault="006B410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012A439" w14:textId="77777777" w:rsidR="006B4103" w:rsidRDefault="006B410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632C6CB" w14:textId="77777777" w:rsidR="006B4103" w:rsidRDefault="006B4103">
            <w:pPr>
              <w:spacing w:after="0"/>
              <w:ind w:left="135"/>
            </w:pPr>
          </w:p>
        </w:tc>
      </w:tr>
      <w:tr w:rsidR="006B4103" w14:paraId="297E755D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B2A6766" w14:textId="77777777" w:rsidR="006B4103" w:rsidRDefault="00DF6A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4CD6FB3" w14:textId="77777777" w:rsidR="006B4103" w:rsidRPr="00A9043D" w:rsidRDefault="00DF6ABA">
            <w:pPr>
              <w:spacing w:after="0"/>
              <w:ind w:left="135"/>
              <w:rPr>
                <w:lang w:val="ru-RU"/>
              </w:rPr>
            </w:pPr>
            <w:r w:rsidRPr="00A904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Народные </w:t>
            </w:r>
            <w:r w:rsidRPr="00A9043D"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художественные промыслы: многообразие видов традиционных ремесел и промыслов народов России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842EFFC" w14:textId="77777777" w:rsidR="006B4103" w:rsidRDefault="00DF6ABA">
            <w:pPr>
              <w:spacing w:after="0"/>
              <w:ind w:left="135"/>
              <w:jc w:val="center"/>
            </w:pPr>
            <w:r w:rsidRPr="00A904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AFD54BD" w14:textId="77777777" w:rsidR="006B4103" w:rsidRDefault="006B410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3A8A75B" w14:textId="77777777" w:rsidR="006B4103" w:rsidRDefault="006B410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8293FF4" w14:textId="77777777" w:rsidR="006B4103" w:rsidRDefault="006B410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1872AB7" w14:textId="77777777" w:rsidR="006B4103" w:rsidRDefault="006B4103">
            <w:pPr>
              <w:spacing w:after="0"/>
              <w:ind w:left="135"/>
            </w:pPr>
          </w:p>
        </w:tc>
      </w:tr>
      <w:tr w:rsidR="006B4103" w14:paraId="0EEF358E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369442D" w14:textId="77777777" w:rsidR="006B4103" w:rsidRDefault="00DF6A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86978EC" w14:textId="77777777" w:rsidR="006B4103" w:rsidRPr="00A9043D" w:rsidRDefault="00DF6ABA">
            <w:pPr>
              <w:spacing w:after="0"/>
              <w:ind w:left="135"/>
              <w:rPr>
                <w:lang w:val="ru-RU"/>
              </w:rPr>
            </w:pPr>
            <w:r w:rsidRPr="00A9043D">
              <w:rPr>
                <w:rFonts w:ascii="Times New Roman" w:hAnsi="Times New Roman"/>
                <w:color w:val="000000"/>
                <w:sz w:val="24"/>
                <w:lang w:val="ru-RU"/>
              </w:rPr>
              <w:t>Древние образы в игрушках народных промыслов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7150B1E6" w14:textId="77777777" w:rsidR="006B4103" w:rsidRDefault="00DF6ABA">
            <w:pPr>
              <w:spacing w:after="0"/>
              <w:ind w:left="135"/>
              <w:jc w:val="center"/>
            </w:pPr>
            <w:r w:rsidRPr="00A904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FC5BF4A" w14:textId="77777777" w:rsidR="006B4103" w:rsidRDefault="006B410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04841BE" w14:textId="77777777" w:rsidR="006B4103" w:rsidRDefault="006B410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F0ED0EC" w14:textId="77777777" w:rsidR="006B4103" w:rsidRDefault="006B410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671985E" w14:textId="77777777" w:rsidR="006B4103" w:rsidRDefault="006B4103">
            <w:pPr>
              <w:spacing w:after="0"/>
              <w:ind w:left="135"/>
            </w:pPr>
          </w:p>
        </w:tc>
      </w:tr>
      <w:tr w:rsidR="006B4103" w14:paraId="4E1D25B5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09E62F2D" w14:textId="77777777" w:rsidR="006B4103" w:rsidRDefault="00DF6A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EAC99BA" w14:textId="77777777" w:rsidR="006B4103" w:rsidRPr="00A9043D" w:rsidRDefault="00DF6ABA">
            <w:pPr>
              <w:spacing w:after="0"/>
              <w:ind w:left="135"/>
              <w:rPr>
                <w:lang w:val="ru-RU"/>
              </w:rPr>
            </w:pPr>
            <w:r w:rsidRPr="00A9043D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Гжели. Посуда из глины: единство скульптурной формы и росписи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E92603F" w14:textId="77777777" w:rsidR="006B4103" w:rsidRDefault="00DF6ABA">
            <w:pPr>
              <w:spacing w:after="0"/>
              <w:ind w:left="135"/>
              <w:jc w:val="center"/>
            </w:pPr>
            <w:r w:rsidRPr="00A904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0830509" w14:textId="77777777" w:rsidR="006B4103" w:rsidRDefault="006B410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D65144A" w14:textId="77777777" w:rsidR="006B4103" w:rsidRDefault="006B410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9C85BFC" w14:textId="77777777" w:rsidR="006B4103" w:rsidRDefault="006B410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67DAB2F" w14:textId="77777777" w:rsidR="006B4103" w:rsidRDefault="006B4103">
            <w:pPr>
              <w:spacing w:after="0"/>
              <w:ind w:left="135"/>
            </w:pPr>
          </w:p>
        </w:tc>
      </w:tr>
      <w:tr w:rsidR="006B4103" w14:paraId="3DB9DB41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F3C5F81" w14:textId="77777777" w:rsidR="006B4103" w:rsidRDefault="00DF6A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A28AE08" w14:textId="77777777" w:rsidR="006B4103" w:rsidRPr="00A9043D" w:rsidRDefault="00DF6ABA">
            <w:pPr>
              <w:spacing w:after="0"/>
              <w:ind w:left="135"/>
              <w:rPr>
                <w:lang w:val="ru-RU"/>
              </w:rPr>
            </w:pPr>
            <w:r w:rsidRPr="00A9043D">
              <w:rPr>
                <w:rFonts w:ascii="Times New Roman" w:hAnsi="Times New Roman"/>
                <w:color w:val="000000"/>
                <w:sz w:val="24"/>
                <w:lang w:val="ru-RU"/>
              </w:rPr>
              <w:t>Традиционные образы и сюжеты городецкой росписи деревянных предметов быта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5A93E66" w14:textId="77777777" w:rsidR="006B4103" w:rsidRDefault="00DF6ABA">
            <w:pPr>
              <w:spacing w:after="0"/>
              <w:ind w:left="135"/>
              <w:jc w:val="center"/>
            </w:pPr>
            <w:r w:rsidRPr="00A904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8CBB290" w14:textId="77777777" w:rsidR="006B4103" w:rsidRDefault="006B410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98DFA2F" w14:textId="77777777" w:rsidR="006B4103" w:rsidRDefault="006B410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6C39592" w14:textId="77777777" w:rsidR="006B4103" w:rsidRDefault="006B410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84DDA3A" w14:textId="77777777" w:rsidR="006B4103" w:rsidRDefault="006B4103">
            <w:pPr>
              <w:spacing w:after="0"/>
              <w:ind w:left="135"/>
            </w:pPr>
          </w:p>
        </w:tc>
      </w:tr>
      <w:tr w:rsidR="006B4103" w14:paraId="6637CE15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E1D33F1" w14:textId="77777777" w:rsidR="006B4103" w:rsidRDefault="00DF6A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15E6A88" w14:textId="77777777" w:rsidR="006B4103" w:rsidRPr="00A9043D" w:rsidRDefault="00DF6ABA">
            <w:pPr>
              <w:spacing w:after="0"/>
              <w:ind w:left="135"/>
              <w:rPr>
                <w:lang w:val="ru-RU"/>
              </w:rPr>
            </w:pPr>
            <w:r w:rsidRPr="00A9043D">
              <w:rPr>
                <w:rFonts w:ascii="Times New Roman" w:hAnsi="Times New Roman"/>
                <w:color w:val="000000"/>
                <w:sz w:val="24"/>
                <w:lang w:val="ru-RU"/>
              </w:rPr>
              <w:t>Золотая Хохлома. Приемы росписи травного орнамента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7E29D645" w14:textId="77777777" w:rsidR="006B4103" w:rsidRDefault="00DF6ABA">
            <w:pPr>
              <w:spacing w:after="0"/>
              <w:ind w:left="135"/>
              <w:jc w:val="center"/>
            </w:pPr>
            <w:r w:rsidRPr="00A904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60E005E" w14:textId="77777777" w:rsidR="006B4103" w:rsidRDefault="006B410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230CDD3" w14:textId="77777777" w:rsidR="006B4103" w:rsidRDefault="006B410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554C98E" w14:textId="77777777" w:rsidR="006B4103" w:rsidRDefault="006B410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0C52561" w14:textId="77777777" w:rsidR="006B4103" w:rsidRDefault="006B4103">
            <w:pPr>
              <w:spacing w:after="0"/>
              <w:ind w:left="135"/>
            </w:pPr>
          </w:p>
        </w:tc>
      </w:tr>
      <w:tr w:rsidR="006B4103" w14:paraId="5C04352D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05E9DF4A" w14:textId="77777777" w:rsidR="006B4103" w:rsidRDefault="00DF6A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827BD52" w14:textId="77777777" w:rsidR="006B4103" w:rsidRPr="00A9043D" w:rsidRDefault="00DF6ABA">
            <w:pPr>
              <w:spacing w:after="0"/>
              <w:ind w:left="135"/>
              <w:rPr>
                <w:lang w:val="ru-RU"/>
              </w:rPr>
            </w:pPr>
            <w:r w:rsidRPr="00A9043D">
              <w:rPr>
                <w:rFonts w:ascii="Times New Roman" w:hAnsi="Times New Roman"/>
                <w:color w:val="000000"/>
                <w:sz w:val="24"/>
                <w:lang w:val="ru-RU"/>
              </w:rPr>
              <w:t>Жостово: роспись по металлу. Приемы росписи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796EFC5" w14:textId="77777777" w:rsidR="006B4103" w:rsidRDefault="00DF6ABA">
            <w:pPr>
              <w:spacing w:after="0"/>
              <w:ind w:left="135"/>
              <w:jc w:val="center"/>
            </w:pPr>
            <w:r w:rsidRPr="00A904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4793181" w14:textId="77777777" w:rsidR="006B4103" w:rsidRDefault="006B410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86D1302" w14:textId="77777777" w:rsidR="006B4103" w:rsidRDefault="006B410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B7EF1D8" w14:textId="77777777" w:rsidR="006B4103" w:rsidRDefault="006B410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010B533" w14:textId="77777777" w:rsidR="006B4103" w:rsidRDefault="006B4103">
            <w:pPr>
              <w:spacing w:after="0"/>
              <w:ind w:left="135"/>
            </w:pPr>
          </w:p>
        </w:tc>
      </w:tr>
      <w:tr w:rsidR="006B4103" w14:paraId="5A81DA09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878DC69" w14:textId="77777777" w:rsidR="006B4103" w:rsidRDefault="00DF6A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FAC728C" w14:textId="77777777" w:rsidR="006B4103" w:rsidRDefault="00DF6ABA">
            <w:pPr>
              <w:spacing w:after="0"/>
              <w:ind w:left="135"/>
            </w:pPr>
            <w:r w:rsidRPr="00A904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Щепа и береста в русском народном </w:t>
            </w:r>
            <w:r w:rsidRPr="00A9043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творчестве. </w:t>
            </w:r>
            <w:r>
              <w:rPr>
                <w:rFonts w:ascii="Times New Roman" w:hAnsi="Times New Roman"/>
                <w:color w:val="000000"/>
                <w:sz w:val="24"/>
              </w:rPr>
              <w:t>Мезенская роспись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5B34CDC" w14:textId="77777777" w:rsidR="006B4103" w:rsidRDefault="00DF6A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A987241" w14:textId="77777777" w:rsidR="006B4103" w:rsidRDefault="006B410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5641BC1" w14:textId="77777777" w:rsidR="006B4103" w:rsidRDefault="006B410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C89836C" w14:textId="77777777" w:rsidR="006B4103" w:rsidRDefault="006B410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2838494" w14:textId="77777777" w:rsidR="006B4103" w:rsidRDefault="006B4103">
            <w:pPr>
              <w:spacing w:after="0"/>
              <w:ind w:left="135"/>
            </w:pPr>
          </w:p>
        </w:tc>
      </w:tr>
      <w:tr w:rsidR="006B4103" w14:paraId="2370CC18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29674EB" w14:textId="77777777" w:rsidR="006B4103" w:rsidRDefault="00DF6A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110398F" w14:textId="77777777" w:rsidR="006B4103" w:rsidRPr="00A9043D" w:rsidRDefault="00DF6ABA">
            <w:pPr>
              <w:spacing w:after="0"/>
              <w:ind w:left="135"/>
              <w:rPr>
                <w:lang w:val="ru-RU"/>
              </w:rPr>
            </w:pPr>
            <w:r w:rsidRPr="00A9043D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лаковой живописи: сказочные и былинные сюжеты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67CE2CB" w14:textId="77777777" w:rsidR="006B4103" w:rsidRDefault="00DF6ABA">
            <w:pPr>
              <w:spacing w:after="0"/>
              <w:ind w:left="135"/>
              <w:jc w:val="center"/>
            </w:pPr>
            <w:r w:rsidRPr="00A904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0152FEF" w14:textId="77777777" w:rsidR="006B4103" w:rsidRDefault="006B410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7DCA16A" w14:textId="77777777" w:rsidR="006B4103" w:rsidRDefault="006B410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629452F" w14:textId="77777777" w:rsidR="006B4103" w:rsidRDefault="006B410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8501636" w14:textId="77777777" w:rsidR="006B4103" w:rsidRDefault="006B4103">
            <w:pPr>
              <w:spacing w:after="0"/>
              <w:ind w:left="135"/>
            </w:pPr>
          </w:p>
        </w:tc>
      </w:tr>
      <w:tr w:rsidR="006B4103" w14:paraId="0181646F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9526A38" w14:textId="77777777" w:rsidR="006B4103" w:rsidRDefault="00DF6A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9C1B459" w14:textId="77777777" w:rsidR="006B4103" w:rsidRPr="00A9043D" w:rsidRDefault="00DF6ABA">
            <w:pPr>
              <w:spacing w:after="0"/>
              <w:ind w:left="135"/>
              <w:rPr>
                <w:lang w:val="ru-RU"/>
              </w:rPr>
            </w:pPr>
            <w:r w:rsidRPr="00A9043D">
              <w:rPr>
                <w:rFonts w:ascii="Times New Roman" w:hAnsi="Times New Roman"/>
                <w:color w:val="000000"/>
                <w:sz w:val="24"/>
                <w:lang w:val="ru-RU"/>
              </w:rPr>
              <w:t>Роль народных художественных промыслов в современной жизни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730712F" w14:textId="77777777" w:rsidR="006B4103" w:rsidRDefault="00DF6ABA">
            <w:pPr>
              <w:spacing w:after="0"/>
              <w:ind w:left="135"/>
              <w:jc w:val="center"/>
            </w:pPr>
            <w:r w:rsidRPr="00A904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872CA0D" w14:textId="77777777" w:rsidR="006B4103" w:rsidRDefault="006B410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6BE347C" w14:textId="77777777" w:rsidR="006B4103" w:rsidRDefault="006B410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9F031C5" w14:textId="77777777" w:rsidR="006B4103" w:rsidRDefault="006B410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EB2194D" w14:textId="77777777" w:rsidR="006B4103" w:rsidRDefault="006B4103">
            <w:pPr>
              <w:spacing w:after="0"/>
              <w:ind w:left="135"/>
            </w:pPr>
          </w:p>
        </w:tc>
      </w:tr>
      <w:tr w:rsidR="006B4103" w14:paraId="1F677CCE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BF6B869" w14:textId="77777777" w:rsidR="006B4103" w:rsidRDefault="00DF6A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30D75EE" w14:textId="77777777" w:rsidR="006B4103" w:rsidRDefault="00DF6ABA">
            <w:pPr>
              <w:spacing w:after="0"/>
              <w:ind w:left="135"/>
            </w:pPr>
            <w:r w:rsidRPr="00A904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Декоративно-прикладное искусство в культуре разных эпох и народов.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Зачем людям </w:t>
            </w:r>
            <w:r>
              <w:rPr>
                <w:rFonts w:ascii="Times New Roman" w:hAnsi="Times New Roman"/>
                <w:color w:val="000000"/>
                <w:sz w:val="24"/>
              </w:rPr>
              <w:t>украшения. Социальная роль декоративного искусства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671EBF9" w14:textId="77777777" w:rsidR="006B4103" w:rsidRDefault="00DF6A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B76985B" w14:textId="77777777" w:rsidR="006B4103" w:rsidRDefault="006B410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FBFC049" w14:textId="77777777" w:rsidR="006B4103" w:rsidRDefault="006B410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A4099A5" w14:textId="77777777" w:rsidR="006B4103" w:rsidRDefault="006B410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B5322B6" w14:textId="77777777" w:rsidR="006B4103" w:rsidRDefault="006B4103">
            <w:pPr>
              <w:spacing w:after="0"/>
              <w:ind w:left="135"/>
            </w:pPr>
          </w:p>
        </w:tc>
      </w:tr>
      <w:tr w:rsidR="006B4103" w14:paraId="2BFC4BD3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02BB8C2" w14:textId="77777777" w:rsidR="006B4103" w:rsidRDefault="00DF6A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85BE716" w14:textId="77777777" w:rsidR="006B4103" w:rsidRPr="00A9043D" w:rsidRDefault="00DF6ABA">
            <w:pPr>
              <w:spacing w:after="0"/>
              <w:ind w:left="135"/>
              <w:rPr>
                <w:lang w:val="ru-RU"/>
              </w:rPr>
            </w:pPr>
            <w:r w:rsidRPr="00A9043D">
              <w:rPr>
                <w:rFonts w:ascii="Times New Roman" w:hAnsi="Times New Roman"/>
                <w:color w:val="000000"/>
                <w:sz w:val="24"/>
                <w:lang w:val="ru-RU"/>
              </w:rPr>
              <w:t>Роль декоративного искусства в жизни древнего общества. Древний Египет: основные мотивы и символика орнаментов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8BCED17" w14:textId="77777777" w:rsidR="006B4103" w:rsidRDefault="00DF6ABA">
            <w:pPr>
              <w:spacing w:after="0"/>
              <w:ind w:left="135"/>
              <w:jc w:val="center"/>
            </w:pPr>
            <w:r w:rsidRPr="00A904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2E06ABE" w14:textId="77777777" w:rsidR="006B4103" w:rsidRDefault="006B410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66BB744" w14:textId="77777777" w:rsidR="006B4103" w:rsidRDefault="006B410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D62870B" w14:textId="77777777" w:rsidR="006B4103" w:rsidRDefault="006B410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7E37495" w14:textId="77777777" w:rsidR="006B4103" w:rsidRDefault="006B4103">
            <w:pPr>
              <w:spacing w:after="0"/>
              <w:ind w:left="135"/>
            </w:pPr>
          </w:p>
        </w:tc>
      </w:tr>
      <w:tr w:rsidR="006B4103" w14:paraId="39A6462D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08F5B360" w14:textId="77777777" w:rsidR="006B4103" w:rsidRDefault="00DF6A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4EF158F" w14:textId="77777777" w:rsidR="006B4103" w:rsidRPr="00A9043D" w:rsidRDefault="00DF6ABA">
            <w:pPr>
              <w:spacing w:after="0"/>
              <w:ind w:left="135"/>
              <w:rPr>
                <w:lang w:val="ru-RU"/>
              </w:rPr>
            </w:pPr>
            <w:r w:rsidRPr="00A904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декоративного искусства в жизни древнего общества: символика </w:t>
            </w:r>
            <w:r w:rsidRPr="00A9043D">
              <w:rPr>
                <w:rFonts w:ascii="Times New Roman" w:hAnsi="Times New Roman"/>
                <w:color w:val="000000"/>
                <w:sz w:val="24"/>
                <w:lang w:val="ru-RU"/>
              </w:rPr>
              <w:t>декора в Древнем Китае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731AE4D0" w14:textId="77777777" w:rsidR="006B4103" w:rsidRDefault="00DF6ABA">
            <w:pPr>
              <w:spacing w:after="0"/>
              <w:ind w:left="135"/>
              <w:jc w:val="center"/>
            </w:pPr>
            <w:r w:rsidRPr="00A904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9C905E8" w14:textId="77777777" w:rsidR="006B4103" w:rsidRDefault="006B410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FF48958" w14:textId="77777777" w:rsidR="006B4103" w:rsidRDefault="006B410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345DCAB" w14:textId="77777777" w:rsidR="006B4103" w:rsidRDefault="006B410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A2F74F2" w14:textId="77777777" w:rsidR="006B4103" w:rsidRDefault="006B4103">
            <w:pPr>
              <w:spacing w:after="0"/>
              <w:ind w:left="135"/>
            </w:pPr>
          </w:p>
        </w:tc>
      </w:tr>
      <w:tr w:rsidR="006B4103" w14:paraId="4F96ECE0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ADEF328" w14:textId="77777777" w:rsidR="006B4103" w:rsidRDefault="00DF6A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62311F6" w14:textId="77777777" w:rsidR="006B4103" w:rsidRPr="00A9043D" w:rsidRDefault="00DF6ABA">
            <w:pPr>
              <w:spacing w:after="0"/>
              <w:ind w:left="135"/>
              <w:rPr>
                <w:lang w:val="ru-RU"/>
              </w:rPr>
            </w:pPr>
            <w:r w:rsidRPr="00A9043D">
              <w:rPr>
                <w:rFonts w:ascii="Times New Roman" w:hAnsi="Times New Roman"/>
                <w:color w:val="000000"/>
                <w:sz w:val="24"/>
                <w:lang w:val="ru-RU"/>
              </w:rPr>
              <w:t>Декор костюма и предметов быта в жизни европейского общества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A74C855" w14:textId="77777777" w:rsidR="006B4103" w:rsidRDefault="00DF6ABA">
            <w:pPr>
              <w:spacing w:after="0"/>
              <w:ind w:left="135"/>
              <w:jc w:val="center"/>
            </w:pPr>
            <w:r w:rsidRPr="00A904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D364709" w14:textId="77777777" w:rsidR="006B4103" w:rsidRDefault="006B410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64FFC29" w14:textId="77777777" w:rsidR="006B4103" w:rsidRDefault="006B410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5898D35" w14:textId="77777777" w:rsidR="006B4103" w:rsidRDefault="006B410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8FAFBB3" w14:textId="77777777" w:rsidR="006B4103" w:rsidRDefault="006B4103">
            <w:pPr>
              <w:spacing w:after="0"/>
              <w:ind w:left="135"/>
            </w:pPr>
          </w:p>
        </w:tc>
      </w:tr>
      <w:tr w:rsidR="006B4103" w14:paraId="472E68B3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C0A281C" w14:textId="77777777" w:rsidR="006B4103" w:rsidRDefault="00DF6A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CB1B919" w14:textId="77777777" w:rsidR="006B4103" w:rsidRDefault="00DF6ABA">
            <w:pPr>
              <w:spacing w:after="0"/>
              <w:ind w:left="135"/>
            </w:pPr>
            <w:r w:rsidRPr="00A904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 чём рассказывают нам гербы и эмблемы. Государственная символика и традиции геральдики. </w:t>
            </w:r>
            <w:r>
              <w:rPr>
                <w:rFonts w:ascii="Times New Roman" w:hAnsi="Times New Roman"/>
                <w:color w:val="000000"/>
                <w:sz w:val="24"/>
              </w:rPr>
              <w:t>Символический знак в современной жизни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916E8E6" w14:textId="77777777" w:rsidR="006B4103" w:rsidRDefault="00DF6A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EF179D9" w14:textId="77777777" w:rsidR="006B4103" w:rsidRDefault="006B410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0DC5FCF" w14:textId="77777777" w:rsidR="006B4103" w:rsidRDefault="006B410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1546A47" w14:textId="77777777" w:rsidR="006B4103" w:rsidRDefault="006B410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E7E1D13" w14:textId="77777777" w:rsidR="006B4103" w:rsidRDefault="006B4103">
            <w:pPr>
              <w:spacing w:after="0"/>
              <w:ind w:left="135"/>
            </w:pPr>
          </w:p>
        </w:tc>
      </w:tr>
      <w:tr w:rsidR="006B4103" w14:paraId="605EEA89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A736C2C" w14:textId="77777777" w:rsidR="006B4103" w:rsidRDefault="00DF6A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909C953" w14:textId="77777777" w:rsidR="006B4103" w:rsidRPr="00A9043D" w:rsidRDefault="00DF6ABA">
            <w:pPr>
              <w:spacing w:after="0"/>
              <w:ind w:left="135"/>
              <w:rPr>
                <w:lang w:val="ru-RU"/>
              </w:rPr>
            </w:pPr>
            <w:r w:rsidRPr="00A9043D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декоративно-прикладного искусства в культуре разных эпох и народов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77D39DD" w14:textId="77777777" w:rsidR="006B4103" w:rsidRDefault="00DF6ABA">
            <w:pPr>
              <w:spacing w:after="0"/>
              <w:ind w:left="135"/>
              <w:jc w:val="center"/>
            </w:pPr>
            <w:r w:rsidRPr="00A904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A219C6B" w14:textId="77777777" w:rsidR="006B4103" w:rsidRDefault="006B410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67A7323" w14:textId="77777777" w:rsidR="006B4103" w:rsidRDefault="006B410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29FDD61" w14:textId="77777777" w:rsidR="006B4103" w:rsidRDefault="006B410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9FCC003" w14:textId="77777777" w:rsidR="006B4103" w:rsidRDefault="006B4103">
            <w:pPr>
              <w:spacing w:after="0"/>
              <w:ind w:left="135"/>
            </w:pPr>
          </w:p>
        </w:tc>
      </w:tr>
      <w:tr w:rsidR="006B4103" w14:paraId="5EE8B0E6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458737F" w14:textId="77777777" w:rsidR="006B4103" w:rsidRDefault="00DF6A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0538DED" w14:textId="77777777" w:rsidR="006B4103" w:rsidRPr="00A9043D" w:rsidRDefault="00DF6ABA">
            <w:pPr>
              <w:spacing w:after="0"/>
              <w:ind w:left="135"/>
              <w:rPr>
                <w:lang w:val="ru-RU"/>
              </w:rPr>
            </w:pPr>
            <w:r w:rsidRPr="00A9043D">
              <w:rPr>
                <w:rFonts w:ascii="Times New Roman" w:hAnsi="Times New Roman"/>
                <w:color w:val="000000"/>
                <w:sz w:val="24"/>
                <w:lang w:val="ru-RU"/>
              </w:rPr>
              <w:t>Роль декоративного искусства в жизни современного человека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0789F2D" w14:textId="77777777" w:rsidR="006B4103" w:rsidRDefault="00DF6ABA">
            <w:pPr>
              <w:spacing w:after="0"/>
              <w:ind w:left="135"/>
              <w:jc w:val="center"/>
            </w:pPr>
            <w:r w:rsidRPr="00A904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E7F78A3" w14:textId="77777777" w:rsidR="006B4103" w:rsidRDefault="006B410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B43BF49" w14:textId="77777777" w:rsidR="006B4103" w:rsidRDefault="006B410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10E2499" w14:textId="77777777" w:rsidR="006B4103" w:rsidRDefault="006B410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69EA33A" w14:textId="77777777" w:rsidR="006B4103" w:rsidRDefault="006B4103">
            <w:pPr>
              <w:spacing w:after="0"/>
              <w:ind w:left="135"/>
            </w:pPr>
          </w:p>
        </w:tc>
      </w:tr>
      <w:tr w:rsidR="006B4103" w14:paraId="081B1BA1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FD7622D" w14:textId="77777777" w:rsidR="006B4103" w:rsidRDefault="00DF6A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4DE28D3" w14:textId="77777777" w:rsidR="006B4103" w:rsidRPr="00A9043D" w:rsidRDefault="00DF6ABA">
            <w:pPr>
              <w:spacing w:after="0"/>
              <w:ind w:left="135"/>
              <w:rPr>
                <w:lang w:val="ru-RU"/>
              </w:rPr>
            </w:pPr>
            <w:r w:rsidRPr="00A9043D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Современное выставочное пространство. Художественная керамика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79D0DD46" w14:textId="77777777" w:rsidR="006B4103" w:rsidRDefault="00DF6ABA">
            <w:pPr>
              <w:spacing w:after="0"/>
              <w:ind w:left="135"/>
              <w:jc w:val="center"/>
            </w:pPr>
            <w:r w:rsidRPr="00A904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CC5B03A" w14:textId="77777777" w:rsidR="006B4103" w:rsidRDefault="006B410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7068D32" w14:textId="77777777" w:rsidR="006B4103" w:rsidRDefault="006B410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1636EC3" w14:textId="77777777" w:rsidR="006B4103" w:rsidRDefault="006B410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E9D0024" w14:textId="77777777" w:rsidR="006B4103" w:rsidRDefault="006B4103">
            <w:pPr>
              <w:spacing w:after="0"/>
              <w:ind w:left="135"/>
            </w:pPr>
          </w:p>
        </w:tc>
      </w:tr>
      <w:tr w:rsidR="006B4103" w14:paraId="0CACAAD0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2FFABF5" w14:textId="77777777" w:rsidR="006B4103" w:rsidRDefault="00DF6A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5749FE1" w14:textId="77777777" w:rsidR="006B4103" w:rsidRPr="00A9043D" w:rsidRDefault="00DF6ABA">
            <w:pPr>
              <w:spacing w:after="0"/>
              <w:ind w:left="135"/>
              <w:rPr>
                <w:lang w:val="ru-RU"/>
              </w:rPr>
            </w:pPr>
            <w:r w:rsidRPr="00A904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Современное </w:t>
            </w:r>
            <w:r w:rsidRPr="00A9043D">
              <w:rPr>
                <w:rFonts w:ascii="Times New Roman" w:hAnsi="Times New Roman"/>
                <w:color w:val="000000"/>
                <w:sz w:val="24"/>
                <w:lang w:val="ru-RU"/>
              </w:rPr>
              <w:t>выставочное пространство. Художественное стекло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6267EB1" w14:textId="77777777" w:rsidR="006B4103" w:rsidRDefault="00DF6ABA">
            <w:pPr>
              <w:spacing w:after="0"/>
              <w:ind w:left="135"/>
              <w:jc w:val="center"/>
            </w:pPr>
            <w:r w:rsidRPr="00A904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DD6FAD4" w14:textId="77777777" w:rsidR="006B4103" w:rsidRDefault="006B410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B618F81" w14:textId="77777777" w:rsidR="006B4103" w:rsidRDefault="006B410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8CAFE57" w14:textId="77777777" w:rsidR="006B4103" w:rsidRDefault="006B410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E8C051A" w14:textId="77777777" w:rsidR="006B4103" w:rsidRDefault="006B4103">
            <w:pPr>
              <w:spacing w:after="0"/>
              <w:ind w:left="135"/>
            </w:pPr>
          </w:p>
        </w:tc>
      </w:tr>
      <w:tr w:rsidR="006B4103" w14:paraId="7C358BB0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721A47C" w14:textId="77777777" w:rsidR="006B4103" w:rsidRDefault="00DF6A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0B0085B" w14:textId="77777777" w:rsidR="006B4103" w:rsidRDefault="00DF6A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Витраж в оформлении интерьера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C3D66B2" w14:textId="77777777" w:rsidR="006B4103" w:rsidRDefault="00DF6A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A999A20" w14:textId="77777777" w:rsidR="006B4103" w:rsidRDefault="006B410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1BA80D7" w14:textId="77777777" w:rsidR="006B4103" w:rsidRDefault="006B410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AED68F6" w14:textId="77777777" w:rsidR="006B4103" w:rsidRDefault="006B410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0E06954" w14:textId="77777777" w:rsidR="006B4103" w:rsidRDefault="006B4103">
            <w:pPr>
              <w:spacing w:after="0"/>
              <w:ind w:left="135"/>
            </w:pPr>
          </w:p>
        </w:tc>
      </w:tr>
      <w:tr w:rsidR="006B4103" w14:paraId="67AA6EE3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D3CC66A" w14:textId="77777777" w:rsidR="006B4103" w:rsidRDefault="00DF6A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F94A481" w14:textId="77777777" w:rsidR="006B4103" w:rsidRPr="00A9043D" w:rsidRDefault="00DF6ABA">
            <w:pPr>
              <w:spacing w:after="0"/>
              <w:ind w:left="135"/>
              <w:rPr>
                <w:lang w:val="ru-RU"/>
              </w:rPr>
            </w:pPr>
            <w:r w:rsidRPr="00A9043D"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Художественный текстиль: гобелен, роспись ткани, текстильный коллаж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477B417" w14:textId="77777777" w:rsidR="006B4103" w:rsidRDefault="00DF6ABA">
            <w:pPr>
              <w:spacing w:after="0"/>
              <w:ind w:left="135"/>
              <w:jc w:val="center"/>
            </w:pPr>
            <w:r w:rsidRPr="00A904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F44BE49" w14:textId="77777777" w:rsidR="006B4103" w:rsidRDefault="006B410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B44A785" w14:textId="77777777" w:rsidR="006B4103" w:rsidRDefault="006B410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3DB9193" w14:textId="77777777" w:rsidR="006B4103" w:rsidRDefault="006B410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96CA2B2" w14:textId="77777777" w:rsidR="006B4103" w:rsidRDefault="006B4103">
            <w:pPr>
              <w:spacing w:after="0"/>
              <w:ind w:left="135"/>
            </w:pPr>
          </w:p>
        </w:tc>
      </w:tr>
      <w:tr w:rsidR="006B4103" w14:paraId="5323A6BC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06CEDB5" w14:textId="77777777" w:rsidR="006B4103" w:rsidRDefault="00DF6A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DE7FA2B" w14:textId="77777777" w:rsidR="006B4103" w:rsidRPr="00A9043D" w:rsidRDefault="00DF6ABA">
            <w:pPr>
              <w:spacing w:after="0"/>
              <w:ind w:left="135"/>
              <w:rPr>
                <w:lang w:val="ru-RU"/>
              </w:rPr>
            </w:pPr>
            <w:r w:rsidRPr="00A9043D"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Художественный металл: ковка, чеканка, литье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7750D0E" w14:textId="77777777" w:rsidR="006B4103" w:rsidRDefault="00DF6ABA">
            <w:pPr>
              <w:spacing w:after="0"/>
              <w:ind w:left="135"/>
              <w:jc w:val="center"/>
            </w:pPr>
            <w:r w:rsidRPr="00A904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08285DD" w14:textId="77777777" w:rsidR="006B4103" w:rsidRDefault="006B410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A563678" w14:textId="77777777" w:rsidR="006B4103" w:rsidRDefault="006B410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874627F" w14:textId="77777777" w:rsidR="006B4103" w:rsidRDefault="006B410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3F3983A" w14:textId="77777777" w:rsidR="006B4103" w:rsidRDefault="006B4103">
            <w:pPr>
              <w:spacing w:after="0"/>
              <w:ind w:left="135"/>
            </w:pPr>
          </w:p>
        </w:tc>
      </w:tr>
      <w:tr w:rsidR="006B4103" w14:paraId="158C6CFB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9C066F2" w14:textId="77777777" w:rsidR="006B4103" w:rsidRDefault="00DF6A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53A13EE" w14:textId="77777777" w:rsidR="006B4103" w:rsidRPr="00A9043D" w:rsidRDefault="00DF6ABA">
            <w:pPr>
              <w:spacing w:after="0"/>
              <w:ind w:left="135"/>
              <w:rPr>
                <w:lang w:val="ru-RU"/>
              </w:rPr>
            </w:pPr>
            <w:r w:rsidRPr="00A904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Нарядные </w:t>
            </w:r>
            <w:r w:rsidRPr="00A9043D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декоративные вазы. Техники и материалы декоративно-прикладного творчества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01B45EA" w14:textId="77777777" w:rsidR="006B4103" w:rsidRDefault="00DF6ABA">
            <w:pPr>
              <w:spacing w:after="0"/>
              <w:ind w:left="135"/>
              <w:jc w:val="center"/>
            </w:pPr>
            <w:r w:rsidRPr="00A904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155DB2D" w14:textId="77777777" w:rsidR="006B4103" w:rsidRDefault="006B410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5C63DE3" w14:textId="77777777" w:rsidR="006B4103" w:rsidRDefault="006B410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14126EE" w14:textId="77777777" w:rsidR="006B4103" w:rsidRDefault="006B410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B7F166F" w14:textId="77777777" w:rsidR="006B4103" w:rsidRDefault="006B4103">
            <w:pPr>
              <w:spacing w:after="0"/>
              <w:ind w:left="135"/>
            </w:pPr>
          </w:p>
        </w:tc>
      </w:tr>
      <w:tr w:rsidR="006B4103" w14:paraId="1BD7CF8D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73D9128" w14:textId="77777777" w:rsidR="006B4103" w:rsidRDefault="00DF6A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FF6794F" w14:textId="77777777" w:rsidR="006B4103" w:rsidRPr="00A9043D" w:rsidRDefault="00DF6ABA">
            <w:pPr>
              <w:spacing w:after="0"/>
              <w:ind w:left="135"/>
              <w:rPr>
                <w:lang w:val="ru-RU"/>
              </w:rPr>
            </w:pPr>
            <w:r w:rsidRPr="00A9043D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Декоративные игрушки и куклы. Техники и материалы декоративно-прикладного творчества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D989401" w14:textId="77777777" w:rsidR="006B4103" w:rsidRDefault="00DF6ABA">
            <w:pPr>
              <w:spacing w:after="0"/>
              <w:ind w:left="135"/>
              <w:jc w:val="center"/>
            </w:pPr>
            <w:r w:rsidRPr="00A904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172CF10" w14:textId="77777777" w:rsidR="006B4103" w:rsidRDefault="006B410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C7E9DCF" w14:textId="77777777" w:rsidR="006B4103" w:rsidRDefault="006B410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078F7ED" w14:textId="77777777" w:rsidR="006B4103" w:rsidRDefault="006B410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BCBFDE3" w14:textId="77777777" w:rsidR="006B4103" w:rsidRDefault="006B4103">
            <w:pPr>
              <w:spacing w:after="0"/>
              <w:ind w:left="135"/>
            </w:pPr>
          </w:p>
        </w:tc>
      </w:tr>
      <w:tr w:rsidR="006B4103" w14:paraId="1150037A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1420A3F" w14:textId="77777777" w:rsidR="006B4103" w:rsidRDefault="00DF6A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D8FEB4E" w14:textId="77777777" w:rsidR="006B4103" w:rsidRPr="00A9043D" w:rsidRDefault="00DF6ABA">
            <w:pPr>
              <w:spacing w:after="0"/>
              <w:ind w:left="135"/>
              <w:rPr>
                <w:lang w:val="ru-RU"/>
              </w:rPr>
            </w:pPr>
            <w:r w:rsidRPr="00A904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Украшение жизненного пространства. Выразительные средства </w:t>
            </w:r>
            <w:r w:rsidRPr="00A9043D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декоративно-прикладного искусства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542CFB3" w14:textId="77777777" w:rsidR="006B4103" w:rsidRDefault="00DF6ABA">
            <w:pPr>
              <w:spacing w:after="0"/>
              <w:ind w:left="135"/>
              <w:jc w:val="center"/>
            </w:pPr>
            <w:r w:rsidRPr="00A904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F26E0FD" w14:textId="77777777" w:rsidR="006B4103" w:rsidRDefault="006B4103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1923761" w14:textId="77777777" w:rsidR="006B4103" w:rsidRDefault="006B4103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1636C8B" w14:textId="77777777" w:rsidR="006B4103" w:rsidRDefault="006B4103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E47BDFB" w14:textId="77777777" w:rsidR="006B4103" w:rsidRDefault="006B4103">
            <w:pPr>
              <w:spacing w:after="0"/>
              <w:ind w:left="135"/>
            </w:pPr>
          </w:p>
        </w:tc>
      </w:tr>
      <w:tr w:rsidR="006B4103" w14:paraId="222D77E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5A22920" w14:textId="77777777" w:rsidR="006B4103" w:rsidRPr="00A9043D" w:rsidRDefault="00DF6ABA">
            <w:pPr>
              <w:spacing w:after="0"/>
              <w:ind w:left="135"/>
              <w:rPr>
                <w:lang w:val="ru-RU"/>
              </w:rPr>
            </w:pPr>
            <w:r w:rsidRPr="00A9043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14:paraId="7910873D" w14:textId="77777777" w:rsidR="006B4103" w:rsidRDefault="00DF6ABA">
            <w:pPr>
              <w:spacing w:after="0"/>
              <w:ind w:left="135"/>
              <w:jc w:val="center"/>
            </w:pPr>
            <w:r w:rsidRPr="00A904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A212E78" w14:textId="77777777" w:rsidR="006B4103" w:rsidRDefault="00DF6A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6005616" w14:textId="77777777" w:rsidR="006B4103" w:rsidRDefault="00DF6A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5F34F13" w14:textId="77777777" w:rsidR="006B4103" w:rsidRDefault="006B4103"/>
        </w:tc>
      </w:tr>
    </w:tbl>
    <w:p w14:paraId="455C9C66" w14:textId="77777777" w:rsidR="006B4103" w:rsidRDefault="006B4103">
      <w:pPr>
        <w:sectPr w:rsidR="006B410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CE8CE99" w14:textId="77777777" w:rsidR="006B4103" w:rsidRDefault="00DF6AB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05"/>
        <w:gridCol w:w="4434"/>
        <w:gridCol w:w="1282"/>
        <w:gridCol w:w="1841"/>
        <w:gridCol w:w="1910"/>
        <w:gridCol w:w="1347"/>
        <w:gridCol w:w="2221"/>
      </w:tblGrid>
      <w:tr w:rsidR="006B4103" w14:paraId="07324FFE" w14:textId="77777777">
        <w:trPr>
          <w:trHeight w:val="144"/>
          <w:tblCellSpacing w:w="20" w:type="nil"/>
        </w:trPr>
        <w:tc>
          <w:tcPr>
            <w:tcW w:w="38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A4A7961" w14:textId="77777777" w:rsidR="006B4103" w:rsidRDefault="00DF6A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61F681C" w14:textId="77777777" w:rsidR="006B4103" w:rsidRDefault="006B4103"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DE9ED43" w14:textId="77777777" w:rsidR="006B4103" w:rsidRDefault="00DF6A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023FFD2F" w14:textId="77777777" w:rsidR="006B4103" w:rsidRDefault="006B410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BE09F61" w14:textId="77777777" w:rsidR="006B4103" w:rsidRDefault="00DF6AB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6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34F4BFF" w14:textId="77777777" w:rsidR="006B4103" w:rsidRDefault="00DF6A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34233481" w14:textId="77777777" w:rsidR="006B4103" w:rsidRDefault="006B4103">
            <w:pPr>
              <w:spacing w:after="0"/>
              <w:ind w:left="135"/>
            </w:pPr>
          </w:p>
        </w:tc>
        <w:tc>
          <w:tcPr>
            <w:tcW w:w="19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5A1FB8D" w14:textId="77777777" w:rsidR="006B4103" w:rsidRDefault="00DF6A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723C1D05" w14:textId="77777777" w:rsidR="006B4103" w:rsidRDefault="006B4103">
            <w:pPr>
              <w:spacing w:after="0"/>
              <w:ind w:left="135"/>
            </w:pPr>
          </w:p>
        </w:tc>
      </w:tr>
      <w:tr w:rsidR="006B4103" w14:paraId="20923A95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0336A76" w14:textId="77777777" w:rsidR="006B4103" w:rsidRDefault="006B410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F880AA2" w14:textId="77777777" w:rsidR="006B4103" w:rsidRDefault="006B4103"/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610CB38E" w14:textId="77777777" w:rsidR="006B4103" w:rsidRDefault="00DF6A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3F512C19" w14:textId="77777777" w:rsidR="006B4103" w:rsidRDefault="006B4103">
            <w:pPr>
              <w:spacing w:after="0"/>
              <w:ind w:left="135"/>
            </w:pP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281588EF" w14:textId="77777777" w:rsidR="006B4103" w:rsidRDefault="00DF6A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5D330819" w14:textId="77777777" w:rsidR="006B4103" w:rsidRDefault="006B4103">
            <w:pPr>
              <w:spacing w:after="0"/>
              <w:ind w:left="135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09CA87AB" w14:textId="77777777" w:rsidR="006B4103" w:rsidRDefault="00DF6A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39C363C5" w14:textId="77777777" w:rsidR="006B4103" w:rsidRDefault="006B410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7D73C55" w14:textId="77777777" w:rsidR="006B4103" w:rsidRDefault="006B410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7325276" w14:textId="77777777" w:rsidR="006B4103" w:rsidRDefault="006B4103"/>
        </w:tc>
      </w:tr>
      <w:tr w:rsidR="006B4103" w14:paraId="742F2417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24DE2512" w14:textId="77777777" w:rsidR="006B4103" w:rsidRDefault="00DF6A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940ED31" w14:textId="77777777" w:rsidR="006B4103" w:rsidRPr="00A9043D" w:rsidRDefault="00DF6ABA">
            <w:pPr>
              <w:spacing w:after="0"/>
              <w:ind w:left="135"/>
              <w:rPr>
                <w:lang w:val="ru-RU"/>
              </w:rPr>
            </w:pPr>
            <w:r w:rsidRPr="00A9043D">
              <w:rPr>
                <w:rFonts w:ascii="Times New Roman" w:hAnsi="Times New Roman"/>
                <w:color w:val="000000"/>
                <w:sz w:val="24"/>
                <w:lang w:val="ru-RU"/>
              </w:rPr>
              <w:t>Изобразительные, конструктивные и декоративные виды пространственных искусств и их значение в жизни людей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4AD85FD8" w14:textId="77777777" w:rsidR="006B4103" w:rsidRDefault="00DF6ABA">
            <w:pPr>
              <w:spacing w:after="0"/>
              <w:ind w:left="135"/>
              <w:jc w:val="center"/>
            </w:pPr>
            <w:r w:rsidRPr="00A904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69E1C2CC" w14:textId="77777777" w:rsidR="006B4103" w:rsidRDefault="006B410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14FB0A71" w14:textId="77777777" w:rsidR="006B4103" w:rsidRDefault="006B410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7DCC4DF7" w14:textId="77777777" w:rsidR="006B4103" w:rsidRDefault="006B410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1D7F06C" w14:textId="77777777" w:rsidR="006B4103" w:rsidRDefault="006B4103">
            <w:pPr>
              <w:spacing w:after="0"/>
              <w:ind w:left="135"/>
            </w:pPr>
          </w:p>
        </w:tc>
      </w:tr>
      <w:tr w:rsidR="006B4103" w14:paraId="4D0EDA4A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4F8883C9" w14:textId="77777777" w:rsidR="006B4103" w:rsidRDefault="00DF6A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334928E" w14:textId="77777777" w:rsidR="006B4103" w:rsidRPr="00A9043D" w:rsidRDefault="00DF6ABA">
            <w:pPr>
              <w:spacing w:after="0"/>
              <w:ind w:left="135"/>
              <w:rPr>
                <w:lang w:val="ru-RU"/>
              </w:rPr>
            </w:pPr>
            <w:r w:rsidRPr="00A904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Рисунок – основа изобразительного творчества. Виды рисунка, графические материалы, рисунок с натуры и по </w:t>
            </w:r>
            <w:r w:rsidRPr="00A9043D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представлению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52E737F0" w14:textId="77777777" w:rsidR="006B4103" w:rsidRDefault="00DF6ABA">
            <w:pPr>
              <w:spacing w:after="0"/>
              <w:ind w:left="135"/>
              <w:jc w:val="center"/>
            </w:pPr>
            <w:r w:rsidRPr="00A904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0B59D0AD" w14:textId="77777777" w:rsidR="006B4103" w:rsidRDefault="006B410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0FA73233" w14:textId="77777777" w:rsidR="006B4103" w:rsidRDefault="006B410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1C3D8E98" w14:textId="77777777" w:rsidR="006B4103" w:rsidRDefault="006B410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0941C50" w14:textId="77777777" w:rsidR="006B4103" w:rsidRDefault="006B4103">
            <w:pPr>
              <w:spacing w:after="0"/>
              <w:ind w:left="135"/>
            </w:pPr>
          </w:p>
        </w:tc>
      </w:tr>
      <w:tr w:rsidR="006B4103" w14:paraId="733C3ACC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4DD92FAF" w14:textId="77777777" w:rsidR="006B4103" w:rsidRDefault="00DF6A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00739F9" w14:textId="77777777" w:rsidR="006B4103" w:rsidRPr="00A9043D" w:rsidRDefault="00DF6ABA">
            <w:pPr>
              <w:spacing w:after="0"/>
              <w:ind w:left="135"/>
              <w:rPr>
                <w:lang w:val="ru-RU"/>
              </w:rPr>
            </w:pPr>
            <w:r w:rsidRPr="00A9043D">
              <w:rPr>
                <w:rFonts w:ascii="Times New Roman" w:hAnsi="Times New Roman"/>
                <w:color w:val="000000"/>
                <w:sz w:val="24"/>
                <w:lang w:val="ru-RU"/>
              </w:rPr>
              <w:t>Линия и её выразительные возможности. Ритм линий и ритмическая организация плоскости листа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5047C06D" w14:textId="77777777" w:rsidR="006B4103" w:rsidRDefault="00DF6ABA">
            <w:pPr>
              <w:spacing w:after="0"/>
              <w:ind w:left="135"/>
              <w:jc w:val="center"/>
            </w:pPr>
            <w:r w:rsidRPr="00A904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6BADED90" w14:textId="77777777" w:rsidR="006B4103" w:rsidRDefault="006B410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0A7F9099" w14:textId="77777777" w:rsidR="006B4103" w:rsidRDefault="006B410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5ADAE49E" w14:textId="77777777" w:rsidR="006B4103" w:rsidRDefault="006B410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A817397" w14:textId="77777777" w:rsidR="006B4103" w:rsidRDefault="006B4103">
            <w:pPr>
              <w:spacing w:after="0"/>
              <w:ind w:left="135"/>
            </w:pPr>
          </w:p>
        </w:tc>
      </w:tr>
      <w:tr w:rsidR="006B4103" w14:paraId="5B53807B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68A8A73B" w14:textId="77777777" w:rsidR="006B4103" w:rsidRDefault="00DF6A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9247DD8" w14:textId="77777777" w:rsidR="006B4103" w:rsidRPr="00A9043D" w:rsidRDefault="00DF6ABA">
            <w:pPr>
              <w:spacing w:after="0"/>
              <w:ind w:left="135"/>
              <w:rPr>
                <w:lang w:val="ru-RU"/>
              </w:rPr>
            </w:pPr>
            <w:r w:rsidRPr="00A9043D">
              <w:rPr>
                <w:rFonts w:ascii="Times New Roman" w:hAnsi="Times New Roman"/>
                <w:color w:val="000000"/>
                <w:sz w:val="24"/>
                <w:lang w:val="ru-RU"/>
              </w:rPr>
              <w:t>Пятно как средство выражения. Тон и тональные отношения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77FC8129" w14:textId="77777777" w:rsidR="006B4103" w:rsidRDefault="00DF6ABA">
            <w:pPr>
              <w:spacing w:after="0"/>
              <w:ind w:left="135"/>
              <w:jc w:val="center"/>
            </w:pPr>
            <w:r w:rsidRPr="00A904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2CF3FCDA" w14:textId="77777777" w:rsidR="006B4103" w:rsidRDefault="006B410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273813E2" w14:textId="77777777" w:rsidR="006B4103" w:rsidRDefault="006B410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2D5F9307" w14:textId="77777777" w:rsidR="006B4103" w:rsidRDefault="006B410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69849C9" w14:textId="77777777" w:rsidR="006B4103" w:rsidRDefault="006B4103">
            <w:pPr>
              <w:spacing w:after="0"/>
              <w:ind w:left="135"/>
            </w:pPr>
          </w:p>
        </w:tc>
      </w:tr>
      <w:tr w:rsidR="006B4103" w14:paraId="6D1BA1DB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2D74CE12" w14:textId="77777777" w:rsidR="006B4103" w:rsidRDefault="00DF6A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51244C7" w14:textId="77777777" w:rsidR="006B4103" w:rsidRDefault="00DF6A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Цвет. Основы цветоведения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58E587FE" w14:textId="77777777" w:rsidR="006B4103" w:rsidRDefault="00DF6A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789F054B" w14:textId="77777777" w:rsidR="006B4103" w:rsidRDefault="006B410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079B0F47" w14:textId="77777777" w:rsidR="006B4103" w:rsidRDefault="006B410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62A5C22D" w14:textId="77777777" w:rsidR="006B4103" w:rsidRDefault="006B410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C1718B5" w14:textId="77777777" w:rsidR="006B4103" w:rsidRDefault="006B4103">
            <w:pPr>
              <w:spacing w:after="0"/>
              <w:ind w:left="135"/>
            </w:pPr>
          </w:p>
        </w:tc>
      </w:tr>
      <w:tr w:rsidR="006B4103" w14:paraId="2132E237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581D410C" w14:textId="77777777" w:rsidR="006B4103" w:rsidRDefault="00DF6A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555582D" w14:textId="77777777" w:rsidR="006B4103" w:rsidRPr="00A9043D" w:rsidRDefault="00DF6ABA">
            <w:pPr>
              <w:spacing w:after="0"/>
              <w:ind w:left="135"/>
              <w:rPr>
                <w:lang w:val="ru-RU"/>
              </w:rPr>
            </w:pPr>
            <w:r w:rsidRPr="00A904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Цвет в произведениях </w:t>
            </w:r>
            <w:r w:rsidRPr="00A9043D">
              <w:rPr>
                <w:rFonts w:ascii="Times New Roman" w:hAnsi="Times New Roman"/>
                <w:color w:val="000000"/>
                <w:sz w:val="24"/>
                <w:lang w:val="ru-RU"/>
              </w:rPr>
              <w:t>живописи. Колорит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6624A8FC" w14:textId="77777777" w:rsidR="006B4103" w:rsidRDefault="00DF6ABA">
            <w:pPr>
              <w:spacing w:after="0"/>
              <w:ind w:left="135"/>
              <w:jc w:val="center"/>
            </w:pPr>
            <w:r w:rsidRPr="00A904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2773C874" w14:textId="77777777" w:rsidR="006B4103" w:rsidRDefault="006B410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1FDDDC1D" w14:textId="77777777" w:rsidR="006B4103" w:rsidRDefault="006B410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1D521370" w14:textId="77777777" w:rsidR="006B4103" w:rsidRDefault="006B410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0C06D6D" w14:textId="77777777" w:rsidR="006B4103" w:rsidRDefault="006B4103">
            <w:pPr>
              <w:spacing w:after="0"/>
              <w:ind w:left="135"/>
            </w:pPr>
          </w:p>
        </w:tc>
      </w:tr>
      <w:tr w:rsidR="006B4103" w14:paraId="6EEDCA3C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381D15F2" w14:textId="77777777" w:rsidR="006B4103" w:rsidRDefault="00DF6A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EDFC712" w14:textId="77777777" w:rsidR="006B4103" w:rsidRPr="00A9043D" w:rsidRDefault="00DF6ABA">
            <w:pPr>
              <w:spacing w:after="0"/>
              <w:ind w:left="135"/>
              <w:rPr>
                <w:lang w:val="ru-RU"/>
              </w:rPr>
            </w:pPr>
            <w:r w:rsidRPr="00A9043D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изображения в скульптуре. Виды скульптуры, скульптурные материалы, анималистический жанр в скульптуре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79E4D56D" w14:textId="77777777" w:rsidR="006B4103" w:rsidRDefault="00DF6ABA">
            <w:pPr>
              <w:spacing w:after="0"/>
              <w:ind w:left="135"/>
              <w:jc w:val="center"/>
            </w:pPr>
            <w:r w:rsidRPr="00A904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5ADCB945" w14:textId="77777777" w:rsidR="006B4103" w:rsidRDefault="006B410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60BC83E0" w14:textId="77777777" w:rsidR="006B4103" w:rsidRDefault="006B410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3B1C1339" w14:textId="77777777" w:rsidR="006B4103" w:rsidRDefault="006B410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F1A4C4C" w14:textId="77777777" w:rsidR="006B4103" w:rsidRDefault="006B4103">
            <w:pPr>
              <w:spacing w:after="0"/>
              <w:ind w:left="135"/>
            </w:pPr>
          </w:p>
        </w:tc>
      </w:tr>
      <w:tr w:rsidR="006B4103" w14:paraId="107F14F2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33745CB4" w14:textId="77777777" w:rsidR="006B4103" w:rsidRDefault="00DF6A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2153771" w14:textId="77777777" w:rsidR="006B4103" w:rsidRPr="00A9043D" w:rsidRDefault="00DF6ABA">
            <w:pPr>
              <w:spacing w:after="0"/>
              <w:ind w:left="135"/>
              <w:rPr>
                <w:lang w:val="ru-RU"/>
              </w:rPr>
            </w:pPr>
            <w:r w:rsidRPr="00A904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языка изображения. Выразительные средства, </w:t>
            </w:r>
            <w:r w:rsidRPr="00A9043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художественный образ и восприятие произведений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52FC998E" w14:textId="77777777" w:rsidR="006B4103" w:rsidRDefault="00DF6ABA">
            <w:pPr>
              <w:spacing w:after="0"/>
              <w:ind w:left="135"/>
              <w:jc w:val="center"/>
            </w:pPr>
            <w:r w:rsidRPr="00A9043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3F9BBC92" w14:textId="77777777" w:rsidR="006B4103" w:rsidRDefault="006B410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549DFAAA" w14:textId="77777777" w:rsidR="006B4103" w:rsidRDefault="006B410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4BA62C7D" w14:textId="77777777" w:rsidR="006B4103" w:rsidRDefault="006B410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105A45B" w14:textId="77777777" w:rsidR="006B4103" w:rsidRDefault="006B4103">
            <w:pPr>
              <w:spacing w:after="0"/>
              <w:ind w:left="135"/>
            </w:pPr>
          </w:p>
        </w:tc>
      </w:tr>
      <w:tr w:rsidR="006B4103" w14:paraId="30CC086F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7653523D" w14:textId="77777777" w:rsidR="006B4103" w:rsidRDefault="00DF6A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586F58D" w14:textId="77777777" w:rsidR="006B4103" w:rsidRDefault="00DF6ABA">
            <w:pPr>
              <w:spacing w:after="0"/>
              <w:ind w:left="135"/>
            </w:pPr>
            <w:r w:rsidRPr="00A904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предметного мира в истории искусства. </w:t>
            </w:r>
            <w:r>
              <w:rPr>
                <w:rFonts w:ascii="Times New Roman" w:hAnsi="Times New Roman"/>
                <w:color w:val="000000"/>
                <w:sz w:val="24"/>
              </w:rPr>
              <w:t>Композиция в изображении натюрморта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55872B1E" w14:textId="77777777" w:rsidR="006B4103" w:rsidRDefault="00DF6A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3D8DF258" w14:textId="77777777" w:rsidR="006B4103" w:rsidRDefault="006B410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0996E8A6" w14:textId="77777777" w:rsidR="006B4103" w:rsidRDefault="006B410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7D67D123" w14:textId="77777777" w:rsidR="006B4103" w:rsidRDefault="006B410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2CF2BB2" w14:textId="77777777" w:rsidR="006B4103" w:rsidRDefault="006B4103">
            <w:pPr>
              <w:spacing w:after="0"/>
              <w:ind w:left="135"/>
            </w:pPr>
          </w:p>
        </w:tc>
      </w:tr>
      <w:tr w:rsidR="006B4103" w14:paraId="1A22C8DE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1E6C49B7" w14:textId="77777777" w:rsidR="006B4103" w:rsidRDefault="00DF6A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B54BE95" w14:textId="77777777" w:rsidR="006B4103" w:rsidRPr="00A9043D" w:rsidRDefault="00DF6ABA">
            <w:pPr>
              <w:spacing w:after="0"/>
              <w:ind w:left="135"/>
              <w:rPr>
                <w:lang w:val="ru-RU"/>
              </w:rPr>
            </w:pPr>
            <w:r w:rsidRPr="00A9043D">
              <w:rPr>
                <w:rFonts w:ascii="Times New Roman" w:hAnsi="Times New Roman"/>
                <w:color w:val="000000"/>
                <w:sz w:val="24"/>
                <w:lang w:val="ru-RU"/>
              </w:rPr>
              <w:t>Понятие формы. Геометрическая основа формы и конструкция (структура) сложной формы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3D203072" w14:textId="77777777" w:rsidR="006B4103" w:rsidRDefault="00DF6ABA">
            <w:pPr>
              <w:spacing w:after="0"/>
              <w:ind w:left="135"/>
              <w:jc w:val="center"/>
            </w:pPr>
            <w:r w:rsidRPr="00A904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16EF68D9" w14:textId="77777777" w:rsidR="006B4103" w:rsidRDefault="006B410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799601BA" w14:textId="77777777" w:rsidR="006B4103" w:rsidRDefault="006B410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0ACD45EB" w14:textId="77777777" w:rsidR="006B4103" w:rsidRDefault="006B410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FFFF9E5" w14:textId="77777777" w:rsidR="006B4103" w:rsidRDefault="006B4103">
            <w:pPr>
              <w:spacing w:after="0"/>
              <w:ind w:left="135"/>
            </w:pPr>
          </w:p>
        </w:tc>
      </w:tr>
      <w:tr w:rsidR="006B4103" w14:paraId="0D6B2104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4380BE18" w14:textId="77777777" w:rsidR="006B4103" w:rsidRDefault="00DF6A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D098991" w14:textId="77777777" w:rsidR="006B4103" w:rsidRPr="00A9043D" w:rsidRDefault="00DF6ABA">
            <w:pPr>
              <w:spacing w:after="0"/>
              <w:ind w:left="135"/>
              <w:rPr>
                <w:lang w:val="ru-RU"/>
              </w:rPr>
            </w:pPr>
            <w:r w:rsidRPr="00A904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объема на плоскости и правила линейной </w:t>
            </w:r>
            <w:r w:rsidRPr="00A9043D">
              <w:rPr>
                <w:rFonts w:ascii="Times New Roman" w:hAnsi="Times New Roman"/>
                <w:color w:val="000000"/>
                <w:sz w:val="24"/>
                <w:lang w:val="ru-RU"/>
              </w:rPr>
              <w:t>перспективы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31EF5A44" w14:textId="77777777" w:rsidR="006B4103" w:rsidRDefault="00DF6ABA">
            <w:pPr>
              <w:spacing w:after="0"/>
              <w:ind w:left="135"/>
              <w:jc w:val="center"/>
            </w:pPr>
            <w:r w:rsidRPr="00A904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4666AD55" w14:textId="77777777" w:rsidR="006B4103" w:rsidRDefault="006B410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6C146C6B" w14:textId="77777777" w:rsidR="006B4103" w:rsidRDefault="006B410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66903D34" w14:textId="77777777" w:rsidR="006B4103" w:rsidRDefault="006B410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688E94E" w14:textId="77777777" w:rsidR="006B4103" w:rsidRDefault="006B4103">
            <w:pPr>
              <w:spacing w:after="0"/>
              <w:ind w:left="135"/>
            </w:pPr>
          </w:p>
        </w:tc>
      </w:tr>
      <w:tr w:rsidR="006B4103" w14:paraId="2B50BFF0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61DE5B76" w14:textId="77777777" w:rsidR="006B4103" w:rsidRDefault="00DF6A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A67A2DF" w14:textId="77777777" w:rsidR="006B4103" w:rsidRPr="00A9043D" w:rsidRDefault="00DF6ABA">
            <w:pPr>
              <w:spacing w:after="0"/>
              <w:ind w:left="135"/>
              <w:rPr>
                <w:lang w:val="ru-RU"/>
              </w:rPr>
            </w:pPr>
            <w:r w:rsidRPr="00A9043D">
              <w:rPr>
                <w:rFonts w:ascii="Times New Roman" w:hAnsi="Times New Roman"/>
                <w:color w:val="000000"/>
                <w:sz w:val="24"/>
                <w:lang w:val="ru-RU"/>
              </w:rPr>
              <w:t>Освещение. Свет и тень. Выразительные средства светотени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64E01927" w14:textId="77777777" w:rsidR="006B4103" w:rsidRDefault="00DF6ABA">
            <w:pPr>
              <w:spacing w:after="0"/>
              <w:ind w:left="135"/>
              <w:jc w:val="center"/>
            </w:pPr>
            <w:r w:rsidRPr="00A904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0431ECB3" w14:textId="77777777" w:rsidR="006B4103" w:rsidRDefault="006B410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0A52485A" w14:textId="77777777" w:rsidR="006B4103" w:rsidRDefault="006B410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11AE5673" w14:textId="77777777" w:rsidR="006B4103" w:rsidRDefault="006B410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83744A1" w14:textId="77777777" w:rsidR="006B4103" w:rsidRDefault="006B4103">
            <w:pPr>
              <w:spacing w:after="0"/>
              <w:ind w:left="135"/>
            </w:pPr>
          </w:p>
        </w:tc>
      </w:tr>
      <w:tr w:rsidR="006B4103" w14:paraId="635A39D1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53E01FCC" w14:textId="77777777" w:rsidR="006B4103" w:rsidRDefault="00DF6A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830A522" w14:textId="77777777" w:rsidR="006B4103" w:rsidRPr="00A9043D" w:rsidRDefault="00DF6ABA">
            <w:pPr>
              <w:spacing w:after="0"/>
              <w:ind w:left="135"/>
              <w:rPr>
                <w:lang w:val="ru-RU"/>
              </w:rPr>
            </w:pPr>
            <w:r w:rsidRPr="00A9043D">
              <w:rPr>
                <w:rFonts w:ascii="Times New Roman" w:hAnsi="Times New Roman"/>
                <w:color w:val="000000"/>
                <w:sz w:val="24"/>
                <w:lang w:val="ru-RU"/>
              </w:rPr>
              <w:t>Натюрморт в графике. Виды печатной графики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5D3BE2E4" w14:textId="77777777" w:rsidR="006B4103" w:rsidRDefault="00DF6ABA">
            <w:pPr>
              <w:spacing w:after="0"/>
              <w:ind w:left="135"/>
              <w:jc w:val="center"/>
            </w:pPr>
            <w:r w:rsidRPr="00A904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5D7C20FD" w14:textId="77777777" w:rsidR="006B4103" w:rsidRDefault="006B410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7E0A73C8" w14:textId="77777777" w:rsidR="006B4103" w:rsidRDefault="006B410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7208B2BE" w14:textId="77777777" w:rsidR="006B4103" w:rsidRDefault="006B410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2BE233A" w14:textId="77777777" w:rsidR="006B4103" w:rsidRDefault="006B4103">
            <w:pPr>
              <w:spacing w:after="0"/>
              <w:ind w:left="135"/>
            </w:pPr>
          </w:p>
        </w:tc>
      </w:tr>
      <w:tr w:rsidR="006B4103" w14:paraId="6B3ADDCB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1768E749" w14:textId="77777777" w:rsidR="006B4103" w:rsidRDefault="00DF6A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E7DA5A0" w14:textId="77777777" w:rsidR="006B4103" w:rsidRDefault="00DF6ABA">
            <w:pPr>
              <w:spacing w:after="0"/>
              <w:ind w:left="135"/>
            </w:pPr>
            <w:r w:rsidRPr="00A904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Цвет в натюрморте. Живописное изображение натюрморта. Цвет как средство выразительности.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Цвет в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произведениях художников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2547B741" w14:textId="77777777" w:rsidR="006B4103" w:rsidRDefault="00DF6A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4B4E0112" w14:textId="77777777" w:rsidR="006B4103" w:rsidRDefault="006B410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0A8BDBD2" w14:textId="77777777" w:rsidR="006B4103" w:rsidRDefault="006B410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327CB752" w14:textId="77777777" w:rsidR="006B4103" w:rsidRDefault="006B410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59188D2" w14:textId="77777777" w:rsidR="006B4103" w:rsidRDefault="006B4103">
            <w:pPr>
              <w:spacing w:after="0"/>
              <w:ind w:left="135"/>
            </w:pPr>
          </w:p>
        </w:tc>
      </w:tr>
      <w:tr w:rsidR="006B4103" w14:paraId="1C2CE28B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4C5B982D" w14:textId="77777777" w:rsidR="006B4103" w:rsidRDefault="00DF6A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0E9D1AF" w14:textId="77777777" w:rsidR="006B4103" w:rsidRDefault="00DF6ABA">
            <w:pPr>
              <w:spacing w:after="0"/>
              <w:ind w:left="135"/>
            </w:pPr>
            <w:r w:rsidRPr="00A904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Выразительные возможности натюрморта. Художественный образ в натюрмортах – картинах известных художников. </w:t>
            </w:r>
            <w:r>
              <w:rPr>
                <w:rFonts w:ascii="Times New Roman" w:hAnsi="Times New Roman"/>
                <w:color w:val="000000"/>
                <w:sz w:val="24"/>
              </w:rPr>
              <w:t>Композиционный творческий натюрморт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551E1086" w14:textId="77777777" w:rsidR="006B4103" w:rsidRDefault="00DF6A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7D6CB885" w14:textId="77777777" w:rsidR="006B4103" w:rsidRDefault="006B410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4EEFD055" w14:textId="77777777" w:rsidR="006B4103" w:rsidRDefault="006B410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61183D32" w14:textId="77777777" w:rsidR="006B4103" w:rsidRDefault="006B410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9F08BB7" w14:textId="77777777" w:rsidR="006B4103" w:rsidRDefault="006B4103">
            <w:pPr>
              <w:spacing w:after="0"/>
              <w:ind w:left="135"/>
            </w:pPr>
          </w:p>
        </w:tc>
      </w:tr>
      <w:tr w:rsidR="006B4103" w14:paraId="52E88687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00FBBA1A" w14:textId="77777777" w:rsidR="006B4103" w:rsidRDefault="00DF6A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41F357C" w14:textId="77777777" w:rsidR="006B4103" w:rsidRDefault="00DF6ABA">
            <w:pPr>
              <w:spacing w:after="0"/>
              <w:ind w:left="135"/>
            </w:pPr>
            <w:r w:rsidRPr="00A904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 человека – главная тема в искусстве. Портретное изображение в истории искусства. </w:t>
            </w:r>
            <w:r>
              <w:rPr>
                <w:rFonts w:ascii="Times New Roman" w:hAnsi="Times New Roman"/>
                <w:color w:val="000000"/>
                <w:sz w:val="24"/>
              </w:rPr>
              <w:t>Виды портрета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4C53BF2C" w14:textId="77777777" w:rsidR="006B4103" w:rsidRDefault="00DF6A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43D9DA38" w14:textId="77777777" w:rsidR="006B4103" w:rsidRDefault="006B410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17956B04" w14:textId="77777777" w:rsidR="006B4103" w:rsidRDefault="006B410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5A3735AB" w14:textId="77777777" w:rsidR="006B4103" w:rsidRDefault="006B410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312CA53" w14:textId="77777777" w:rsidR="006B4103" w:rsidRDefault="006B4103">
            <w:pPr>
              <w:spacing w:after="0"/>
              <w:ind w:left="135"/>
            </w:pPr>
          </w:p>
        </w:tc>
      </w:tr>
      <w:tr w:rsidR="006B4103" w14:paraId="5EAC7C32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3D7DC19C" w14:textId="77777777" w:rsidR="006B4103" w:rsidRDefault="00DF6A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C794BF9" w14:textId="77777777" w:rsidR="006B4103" w:rsidRPr="00A9043D" w:rsidRDefault="00DF6ABA">
            <w:pPr>
              <w:spacing w:after="0"/>
              <w:ind w:left="135"/>
              <w:rPr>
                <w:lang w:val="ru-RU"/>
              </w:rPr>
            </w:pPr>
            <w:r w:rsidRPr="00A9043D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головы человека. Основные пропорции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7464622D" w14:textId="77777777" w:rsidR="006B4103" w:rsidRDefault="00DF6ABA">
            <w:pPr>
              <w:spacing w:after="0"/>
              <w:ind w:left="135"/>
              <w:jc w:val="center"/>
            </w:pPr>
            <w:r w:rsidRPr="00A904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4A174691" w14:textId="77777777" w:rsidR="006B4103" w:rsidRDefault="006B410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79FB0A01" w14:textId="77777777" w:rsidR="006B4103" w:rsidRDefault="006B410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2EBBC6B2" w14:textId="77777777" w:rsidR="006B4103" w:rsidRDefault="006B410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4C257BA" w14:textId="77777777" w:rsidR="006B4103" w:rsidRDefault="006B4103">
            <w:pPr>
              <w:spacing w:after="0"/>
              <w:ind w:left="135"/>
            </w:pPr>
          </w:p>
        </w:tc>
      </w:tr>
      <w:tr w:rsidR="006B4103" w14:paraId="0DF572F5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1A256D4C" w14:textId="77777777" w:rsidR="006B4103" w:rsidRDefault="00DF6A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8DEBC00" w14:textId="77777777" w:rsidR="006B4103" w:rsidRDefault="00DF6ABA">
            <w:pPr>
              <w:spacing w:after="0"/>
              <w:ind w:left="135"/>
            </w:pPr>
            <w:r w:rsidRPr="00A904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головы человека в пространстве. </w:t>
            </w:r>
            <w:r>
              <w:rPr>
                <w:rFonts w:ascii="Times New Roman" w:hAnsi="Times New Roman"/>
                <w:color w:val="000000"/>
                <w:sz w:val="24"/>
              </w:rPr>
              <w:t>Ракурс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03DF191B" w14:textId="77777777" w:rsidR="006B4103" w:rsidRDefault="00DF6A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20D2D0C4" w14:textId="77777777" w:rsidR="006B4103" w:rsidRDefault="006B410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529FAC45" w14:textId="77777777" w:rsidR="006B4103" w:rsidRDefault="006B410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52A0AE54" w14:textId="77777777" w:rsidR="006B4103" w:rsidRDefault="006B410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94CAF7E" w14:textId="77777777" w:rsidR="006B4103" w:rsidRDefault="006B4103">
            <w:pPr>
              <w:spacing w:after="0"/>
              <w:ind w:left="135"/>
            </w:pPr>
          </w:p>
        </w:tc>
      </w:tr>
      <w:tr w:rsidR="006B4103" w14:paraId="2F3A0930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1C47CFFD" w14:textId="77777777" w:rsidR="006B4103" w:rsidRDefault="00DF6A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A02CC1E" w14:textId="77777777" w:rsidR="006B4103" w:rsidRDefault="00DF6A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Портрет в </w:t>
            </w:r>
            <w:r>
              <w:rPr>
                <w:rFonts w:ascii="Times New Roman" w:hAnsi="Times New Roman"/>
                <w:color w:val="000000"/>
                <w:sz w:val="24"/>
              </w:rPr>
              <w:t>скульптуре. Лепка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285D5F03" w14:textId="77777777" w:rsidR="006B4103" w:rsidRDefault="00DF6A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2112ADD7" w14:textId="77777777" w:rsidR="006B4103" w:rsidRDefault="006B410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64A3C9F9" w14:textId="77777777" w:rsidR="006B4103" w:rsidRDefault="006B410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7A88507C" w14:textId="77777777" w:rsidR="006B4103" w:rsidRDefault="006B410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A84AEFD" w14:textId="77777777" w:rsidR="006B4103" w:rsidRDefault="006B4103">
            <w:pPr>
              <w:spacing w:after="0"/>
              <w:ind w:left="135"/>
            </w:pPr>
          </w:p>
        </w:tc>
      </w:tr>
      <w:tr w:rsidR="006B4103" w14:paraId="3ABEA066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607F31C7" w14:textId="77777777" w:rsidR="006B4103" w:rsidRDefault="00DF6A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AA59A1B" w14:textId="77777777" w:rsidR="006B4103" w:rsidRDefault="00DF6A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Графический портретный рисунок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0E15A620" w14:textId="77777777" w:rsidR="006B4103" w:rsidRDefault="00DF6A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6F92C275" w14:textId="77777777" w:rsidR="006B4103" w:rsidRDefault="006B410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6C3B027B" w14:textId="77777777" w:rsidR="006B4103" w:rsidRDefault="006B410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2EDB0BD1" w14:textId="77777777" w:rsidR="006B4103" w:rsidRDefault="006B410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4611064" w14:textId="77777777" w:rsidR="006B4103" w:rsidRDefault="006B4103">
            <w:pPr>
              <w:spacing w:after="0"/>
              <w:ind w:left="135"/>
            </w:pPr>
          </w:p>
        </w:tc>
      </w:tr>
      <w:tr w:rsidR="006B4103" w14:paraId="62276F08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3E1C3B40" w14:textId="77777777" w:rsidR="006B4103" w:rsidRDefault="00DF6A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C19EA0E" w14:textId="77777777" w:rsidR="006B4103" w:rsidRDefault="00DF6ABA">
            <w:pPr>
              <w:spacing w:after="0"/>
              <w:ind w:left="135"/>
            </w:pPr>
            <w:r w:rsidRPr="00A904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Сатирические образы человека. Художественное преувеличение. </w:t>
            </w:r>
            <w:r>
              <w:rPr>
                <w:rFonts w:ascii="Times New Roman" w:hAnsi="Times New Roman"/>
                <w:color w:val="000000"/>
                <w:sz w:val="24"/>
              </w:rPr>
              <w:t>Графические сатирические рисунки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6934F2D3" w14:textId="77777777" w:rsidR="006B4103" w:rsidRDefault="00DF6A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2F547D64" w14:textId="77777777" w:rsidR="006B4103" w:rsidRDefault="006B410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575B3F04" w14:textId="77777777" w:rsidR="006B4103" w:rsidRDefault="006B410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628D668D" w14:textId="77777777" w:rsidR="006B4103" w:rsidRDefault="006B410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5A410DA" w14:textId="77777777" w:rsidR="006B4103" w:rsidRDefault="006B4103">
            <w:pPr>
              <w:spacing w:after="0"/>
              <w:ind w:left="135"/>
            </w:pPr>
          </w:p>
        </w:tc>
      </w:tr>
      <w:tr w:rsidR="006B4103" w14:paraId="0C2BF357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1DDB7F11" w14:textId="77777777" w:rsidR="006B4103" w:rsidRDefault="00DF6A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8A67E01" w14:textId="77777777" w:rsidR="006B4103" w:rsidRPr="00A9043D" w:rsidRDefault="00DF6ABA">
            <w:pPr>
              <w:spacing w:after="0"/>
              <w:ind w:left="135"/>
              <w:rPr>
                <w:lang w:val="ru-RU"/>
              </w:rPr>
            </w:pPr>
            <w:r w:rsidRPr="00A904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Образные возможности освещения в портрете. Роль освещения в создании </w:t>
            </w:r>
            <w:r w:rsidRPr="00A9043D"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художественного образа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763CA322" w14:textId="77777777" w:rsidR="006B4103" w:rsidRDefault="00DF6ABA">
            <w:pPr>
              <w:spacing w:after="0"/>
              <w:ind w:left="135"/>
              <w:jc w:val="center"/>
            </w:pPr>
            <w:r w:rsidRPr="00A904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0F4B4717" w14:textId="77777777" w:rsidR="006B4103" w:rsidRDefault="006B410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55F2FB05" w14:textId="77777777" w:rsidR="006B4103" w:rsidRDefault="006B410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6594DB76" w14:textId="77777777" w:rsidR="006B4103" w:rsidRDefault="006B410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AB4263F" w14:textId="77777777" w:rsidR="006B4103" w:rsidRDefault="006B4103">
            <w:pPr>
              <w:spacing w:after="0"/>
              <w:ind w:left="135"/>
            </w:pPr>
          </w:p>
        </w:tc>
      </w:tr>
      <w:tr w:rsidR="006B4103" w14:paraId="6C3F1406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0D2309C7" w14:textId="77777777" w:rsidR="006B4103" w:rsidRDefault="00DF6A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43AE17A" w14:textId="77777777" w:rsidR="006B4103" w:rsidRPr="00A9043D" w:rsidRDefault="00DF6ABA">
            <w:pPr>
              <w:spacing w:after="0"/>
              <w:ind w:left="135"/>
              <w:rPr>
                <w:lang w:val="ru-RU"/>
              </w:rPr>
            </w:pPr>
            <w:r w:rsidRPr="00A9043D">
              <w:rPr>
                <w:rFonts w:ascii="Times New Roman" w:hAnsi="Times New Roman"/>
                <w:color w:val="000000"/>
                <w:sz w:val="24"/>
                <w:lang w:val="ru-RU"/>
              </w:rPr>
              <w:t>Роль цвета в портрете. Цветовой образ человека в портрете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31E8B20E" w14:textId="77777777" w:rsidR="006B4103" w:rsidRDefault="00DF6ABA">
            <w:pPr>
              <w:spacing w:after="0"/>
              <w:ind w:left="135"/>
              <w:jc w:val="center"/>
            </w:pPr>
            <w:r w:rsidRPr="00A904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4703876C" w14:textId="77777777" w:rsidR="006B4103" w:rsidRDefault="006B410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6D6F06E2" w14:textId="77777777" w:rsidR="006B4103" w:rsidRDefault="006B410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57680556" w14:textId="77777777" w:rsidR="006B4103" w:rsidRDefault="006B410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CA18A2F" w14:textId="77777777" w:rsidR="006B4103" w:rsidRDefault="006B4103">
            <w:pPr>
              <w:spacing w:after="0"/>
              <w:ind w:left="135"/>
            </w:pPr>
          </w:p>
        </w:tc>
      </w:tr>
      <w:tr w:rsidR="006B4103" w14:paraId="0F76443D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4AF01A0C" w14:textId="77777777" w:rsidR="006B4103" w:rsidRDefault="00DF6A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8241F8A" w14:textId="77777777" w:rsidR="006B4103" w:rsidRPr="00A9043D" w:rsidRDefault="00DF6ABA">
            <w:pPr>
              <w:spacing w:after="0"/>
              <w:ind w:left="135"/>
              <w:rPr>
                <w:lang w:val="ru-RU"/>
              </w:rPr>
            </w:pPr>
            <w:r w:rsidRPr="00A9043D">
              <w:rPr>
                <w:rFonts w:ascii="Times New Roman" w:hAnsi="Times New Roman"/>
                <w:color w:val="000000"/>
                <w:sz w:val="24"/>
                <w:lang w:val="ru-RU"/>
              </w:rPr>
              <w:t>Великие портретисты прошлого в европейском и русском искусстве. Портрет в изобразительном искусстве ХХ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1CDAE187" w14:textId="77777777" w:rsidR="006B4103" w:rsidRDefault="00DF6ABA">
            <w:pPr>
              <w:spacing w:after="0"/>
              <w:ind w:left="135"/>
              <w:jc w:val="center"/>
            </w:pPr>
            <w:r w:rsidRPr="00A904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140ABD34" w14:textId="77777777" w:rsidR="006B4103" w:rsidRDefault="006B410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7B094077" w14:textId="77777777" w:rsidR="006B4103" w:rsidRDefault="006B410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2CFB077F" w14:textId="77777777" w:rsidR="006B4103" w:rsidRDefault="006B410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55B6D20" w14:textId="77777777" w:rsidR="006B4103" w:rsidRDefault="006B4103">
            <w:pPr>
              <w:spacing w:after="0"/>
              <w:ind w:left="135"/>
            </w:pPr>
          </w:p>
        </w:tc>
      </w:tr>
      <w:tr w:rsidR="006B4103" w14:paraId="60725370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472482F2" w14:textId="77777777" w:rsidR="006B4103" w:rsidRDefault="00DF6A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EC04CE3" w14:textId="77777777" w:rsidR="006B4103" w:rsidRPr="00A9043D" w:rsidRDefault="00DF6ABA">
            <w:pPr>
              <w:spacing w:after="0"/>
              <w:ind w:left="135"/>
              <w:rPr>
                <w:lang w:val="ru-RU"/>
              </w:rPr>
            </w:pPr>
            <w:r w:rsidRPr="00A904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Жанры в изобразительном </w:t>
            </w:r>
            <w:r w:rsidRPr="00A9043D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искусстве. Изменчивость образа мира в истории жанров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12528B8A" w14:textId="77777777" w:rsidR="006B4103" w:rsidRDefault="00DF6ABA">
            <w:pPr>
              <w:spacing w:after="0"/>
              <w:ind w:left="135"/>
              <w:jc w:val="center"/>
            </w:pPr>
            <w:r w:rsidRPr="00A904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03BFF644" w14:textId="77777777" w:rsidR="006B4103" w:rsidRDefault="006B410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76574CF7" w14:textId="77777777" w:rsidR="006B4103" w:rsidRDefault="006B410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0E309DC3" w14:textId="77777777" w:rsidR="006B4103" w:rsidRDefault="006B410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A210965" w14:textId="77777777" w:rsidR="006B4103" w:rsidRDefault="006B4103">
            <w:pPr>
              <w:spacing w:after="0"/>
              <w:ind w:left="135"/>
            </w:pPr>
          </w:p>
        </w:tc>
      </w:tr>
      <w:tr w:rsidR="006B4103" w14:paraId="12529E7C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1CF7D152" w14:textId="77777777" w:rsidR="006B4103" w:rsidRDefault="00DF6A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A260443" w14:textId="77777777" w:rsidR="006B4103" w:rsidRDefault="00DF6ABA">
            <w:pPr>
              <w:spacing w:after="0"/>
              <w:ind w:left="135"/>
            </w:pPr>
            <w:r w:rsidRPr="00A904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пространства в истории искусства. Правила перспективного построения пространства. Пейзаж – большой мир. </w:t>
            </w:r>
            <w:r>
              <w:rPr>
                <w:rFonts w:ascii="Times New Roman" w:hAnsi="Times New Roman"/>
                <w:color w:val="000000"/>
                <w:sz w:val="24"/>
              </w:rPr>
              <w:t>Романтический пейзаж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4F7E7780" w14:textId="77777777" w:rsidR="006B4103" w:rsidRDefault="00DF6A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41BB3853" w14:textId="77777777" w:rsidR="006B4103" w:rsidRDefault="006B410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466CA54A" w14:textId="77777777" w:rsidR="006B4103" w:rsidRDefault="006B410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510DD941" w14:textId="77777777" w:rsidR="006B4103" w:rsidRDefault="006B410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B54767F" w14:textId="77777777" w:rsidR="006B4103" w:rsidRDefault="006B4103">
            <w:pPr>
              <w:spacing w:after="0"/>
              <w:ind w:left="135"/>
            </w:pPr>
          </w:p>
        </w:tc>
      </w:tr>
      <w:tr w:rsidR="006B4103" w14:paraId="3FC53106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0696C54E" w14:textId="77777777" w:rsidR="006B4103" w:rsidRDefault="00DF6A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11BF509" w14:textId="77777777" w:rsidR="006B4103" w:rsidRPr="00A9043D" w:rsidRDefault="00DF6ABA">
            <w:pPr>
              <w:spacing w:after="0"/>
              <w:ind w:left="135"/>
              <w:rPr>
                <w:lang w:val="ru-RU"/>
              </w:rPr>
            </w:pPr>
            <w:r w:rsidRPr="00A904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Пейзаж настроения. Изменчивость состояний </w:t>
            </w:r>
            <w:r w:rsidRPr="00A9043D">
              <w:rPr>
                <w:rFonts w:ascii="Times New Roman" w:hAnsi="Times New Roman"/>
                <w:color w:val="000000"/>
                <w:sz w:val="24"/>
                <w:lang w:val="ru-RU"/>
              </w:rPr>
              <w:t>природы. Природа и художник. Импрессионизм и постимпрессионизм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089440DA" w14:textId="77777777" w:rsidR="006B4103" w:rsidRDefault="00DF6ABA">
            <w:pPr>
              <w:spacing w:after="0"/>
              <w:ind w:left="135"/>
              <w:jc w:val="center"/>
            </w:pPr>
            <w:r w:rsidRPr="00A904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3A8891DC" w14:textId="77777777" w:rsidR="006B4103" w:rsidRDefault="006B410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24507446" w14:textId="77777777" w:rsidR="006B4103" w:rsidRDefault="006B410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3D89629E" w14:textId="77777777" w:rsidR="006B4103" w:rsidRDefault="006B410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A992249" w14:textId="77777777" w:rsidR="006B4103" w:rsidRDefault="006B4103">
            <w:pPr>
              <w:spacing w:after="0"/>
              <w:ind w:left="135"/>
            </w:pPr>
          </w:p>
        </w:tc>
      </w:tr>
      <w:tr w:rsidR="006B4103" w14:paraId="3D03F61E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0AF6793E" w14:textId="77777777" w:rsidR="006B4103" w:rsidRDefault="00DF6A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C95ECA2" w14:textId="77777777" w:rsidR="006B4103" w:rsidRDefault="00DF6ABA">
            <w:pPr>
              <w:spacing w:after="0"/>
              <w:ind w:left="135"/>
            </w:pPr>
            <w:r w:rsidRPr="00A904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Пейзаж в русской живописи. </w:t>
            </w:r>
            <w:r w:rsidRPr="00A9043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Становление образа русской природы. </w:t>
            </w:r>
            <w:r>
              <w:rPr>
                <w:rFonts w:ascii="Times New Roman" w:hAnsi="Times New Roman"/>
                <w:color w:val="000000"/>
                <w:sz w:val="24"/>
              </w:rPr>
              <w:t>Великие русские пейзажисты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0EA3C3AB" w14:textId="77777777" w:rsidR="006B4103" w:rsidRDefault="00DF6A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3B962F2B" w14:textId="77777777" w:rsidR="006B4103" w:rsidRDefault="006B410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0B9C595E" w14:textId="77777777" w:rsidR="006B4103" w:rsidRDefault="006B410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081D2F56" w14:textId="77777777" w:rsidR="006B4103" w:rsidRDefault="006B410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2ADB4F5" w14:textId="77777777" w:rsidR="006B4103" w:rsidRDefault="006B4103">
            <w:pPr>
              <w:spacing w:after="0"/>
              <w:ind w:left="135"/>
            </w:pPr>
          </w:p>
        </w:tc>
      </w:tr>
      <w:tr w:rsidR="006B4103" w14:paraId="096142D6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5C05B1F1" w14:textId="77777777" w:rsidR="006B4103" w:rsidRDefault="00DF6A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1884A9B" w14:textId="77777777" w:rsidR="006B4103" w:rsidRPr="00A9043D" w:rsidRDefault="00DF6ABA">
            <w:pPr>
              <w:spacing w:after="0"/>
              <w:ind w:left="135"/>
              <w:rPr>
                <w:lang w:val="ru-RU"/>
              </w:rPr>
            </w:pPr>
            <w:r w:rsidRPr="00A9043D">
              <w:rPr>
                <w:rFonts w:ascii="Times New Roman" w:hAnsi="Times New Roman"/>
                <w:color w:val="000000"/>
                <w:sz w:val="24"/>
                <w:lang w:val="ru-RU"/>
              </w:rPr>
              <w:t>Пейзаж в графике. Графические техники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44A31744" w14:textId="77777777" w:rsidR="006B4103" w:rsidRDefault="00DF6ABA">
            <w:pPr>
              <w:spacing w:after="0"/>
              <w:ind w:left="135"/>
              <w:jc w:val="center"/>
            </w:pPr>
            <w:r w:rsidRPr="00A904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3FC06851" w14:textId="77777777" w:rsidR="006B4103" w:rsidRDefault="006B410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536EB262" w14:textId="77777777" w:rsidR="006B4103" w:rsidRDefault="006B410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58BE33F7" w14:textId="77777777" w:rsidR="006B4103" w:rsidRDefault="006B410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3DC66D2" w14:textId="77777777" w:rsidR="006B4103" w:rsidRDefault="006B4103">
            <w:pPr>
              <w:spacing w:after="0"/>
              <w:ind w:left="135"/>
            </w:pPr>
          </w:p>
        </w:tc>
      </w:tr>
      <w:tr w:rsidR="006B4103" w14:paraId="42C69C1D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734DB639" w14:textId="77777777" w:rsidR="006B4103" w:rsidRDefault="00DF6A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754A88A" w14:textId="77777777" w:rsidR="006B4103" w:rsidRPr="00A9043D" w:rsidRDefault="00DF6ABA">
            <w:pPr>
              <w:spacing w:after="0"/>
              <w:ind w:left="135"/>
              <w:rPr>
                <w:lang w:val="ru-RU"/>
              </w:rPr>
            </w:pPr>
            <w:r w:rsidRPr="00A904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Городской пейзаж. Образ </w:t>
            </w:r>
            <w:r w:rsidRPr="00A9043D">
              <w:rPr>
                <w:rFonts w:ascii="Times New Roman" w:hAnsi="Times New Roman"/>
                <w:color w:val="000000"/>
                <w:sz w:val="24"/>
                <w:lang w:val="ru-RU"/>
              </w:rPr>
              <w:t>города в изобразительном искусстве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55D2651D" w14:textId="77777777" w:rsidR="006B4103" w:rsidRDefault="00DF6ABA">
            <w:pPr>
              <w:spacing w:after="0"/>
              <w:ind w:left="135"/>
              <w:jc w:val="center"/>
            </w:pPr>
            <w:r w:rsidRPr="00A904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037DDF1B" w14:textId="77777777" w:rsidR="006B4103" w:rsidRDefault="006B410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0EE4D2EC" w14:textId="77777777" w:rsidR="006B4103" w:rsidRDefault="006B410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7B7C5F7A" w14:textId="77777777" w:rsidR="006B4103" w:rsidRDefault="006B410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D67D0EA" w14:textId="77777777" w:rsidR="006B4103" w:rsidRDefault="006B4103">
            <w:pPr>
              <w:spacing w:after="0"/>
              <w:ind w:left="135"/>
            </w:pPr>
          </w:p>
        </w:tc>
      </w:tr>
      <w:tr w:rsidR="006B4103" w14:paraId="73C5316C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585FEF28" w14:textId="77777777" w:rsidR="006B4103" w:rsidRDefault="00DF6A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366BD93" w14:textId="77777777" w:rsidR="006B4103" w:rsidRPr="00A9043D" w:rsidRDefault="00DF6ABA">
            <w:pPr>
              <w:spacing w:after="0"/>
              <w:ind w:left="135"/>
              <w:rPr>
                <w:lang w:val="ru-RU"/>
              </w:rPr>
            </w:pPr>
            <w:r w:rsidRPr="00A9043D">
              <w:rPr>
                <w:rFonts w:ascii="Times New Roman" w:hAnsi="Times New Roman"/>
                <w:color w:val="000000"/>
                <w:sz w:val="24"/>
                <w:lang w:val="ru-RU"/>
              </w:rPr>
              <w:t>Бытовой жанр в изобразительном искусстве. Поэзия повседневности. Сюжет и содержание в жанровой картине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4783ADC2" w14:textId="77777777" w:rsidR="006B4103" w:rsidRDefault="00DF6ABA">
            <w:pPr>
              <w:spacing w:after="0"/>
              <w:ind w:left="135"/>
              <w:jc w:val="center"/>
            </w:pPr>
            <w:r w:rsidRPr="00A904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21ADC0F9" w14:textId="77777777" w:rsidR="006B4103" w:rsidRDefault="006B410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21D0CD9A" w14:textId="77777777" w:rsidR="006B4103" w:rsidRDefault="006B410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626C48D0" w14:textId="77777777" w:rsidR="006B4103" w:rsidRDefault="006B410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F32326B" w14:textId="77777777" w:rsidR="006B4103" w:rsidRDefault="006B4103">
            <w:pPr>
              <w:spacing w:after="0"/>
              <w:ind w:left="135"/>
            </w:pPr>
          </w:p>
        </w:tc>
      </w:tr>
      <w:tr w:rsidR="006B4103" w14:paraId="2551DBCF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6F05F47E" w14:textId="77777777" w:rsidR="006B4103" w:rsidRDefault="00DF6A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2817424" w14:textId="77777777" w:rsidR="006B4103" w:rsidRPr="00A9043D" w:rsidRDefault="00DF6ABA">
            <w:pPr>
              <w:spacing w:after="0"/>
              <w:ind w:left="135"/>
              <w:rPr>
                <w:lang w:val="ru-RU"/>
              </w:rPr>
            </w:pPr>
            <w:r w:rsidRPr="00A904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Исторический жанр в изобразительном искусстве. Историческая картина. Исторические картины </w:t>
            </w:r>
            <w:r w:rsidRPr="00A9043D">
              <w:rPr>
                <w:rFonts w:ascii="Times New Roman" w:hAnsi="Times New Roman"/>
                <w:color w:val="000000"/>
                <w:sz w:val="24"/>
                <w:lang w:val="ru-RU"/>
              </w:rPr>
              <w:t>великих русских художников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4B517859" w14:textId="77777777" w:rsidR="006B4103" w:rsidRDefault="00DF6ABA">
            <w:pPr>
              <w:spacing w:after="0"/>
              <w:ind w:left="135"/>
              <w:jc w:val="center"/>
            </w:pPr>
            <w:r w:rsidRPr="00A904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0F82BE0F" w14:textId="77777777" w:rsidR="006B4103" w:rsidRDefault="006B410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25C2031E" w14:textId="77777777" w:rsidR="006B4103" w:rsidRDefault="006B410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1EFE5C2F" w14:textId="77777777" w:rsidR="006B4103" w:rsidRDefault="006B410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F233917" w14:textId="77777777" w:rsidR="006B4103" w:rsidRDefault="006B4103">
            <w:pPr>
              <w:spacing w:after="0"/>
              <w:ind w:left="135"/>
            </w:pPr>
          </w:p>
        </w:tc>
      </w:tr>
      <w:tr w:rsidR="006B4103" w14:paraId="12EDC7D5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506A4D5E" w14:textId="77777777" w:rsidR="006B4103" w:rsidRDefault="00DF6A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926FFB2" w14:textId="77777777" w:rsidR="006B4103" w:rsidRDefault="00DF6ABA">
            <w:pPr>
              <w:spacing w:after="0"/>
              <w:ind w:left="135"/>
            </w:pPr>
            <w:r w:rsidRPr="00A904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Библейские темы в картинах европейских и русских художников. </w:t>
            </w:r>
            <w:r>
              <w:rPr>
                <w:rFonts w:ascii="Times New Roman" w:hAnsi="Times New Roman"/>
                <w:color w:val="000000"/>
                <w:sz w:val="24"/>
              </w:rPr>
              <w:t>Икона. Великие русские иконописцы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082BFC66" w14:textId="77777777" w:rsidR="006B4103" w:rsidRDefault="00DF6A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1A7E9964" w14:textId="77777777" w:rsidR="006B4103" w:rsidRDefault="006B410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05CF5DFC" w14:textId="77777777" w:rsidR="006B4103" w:rsidRDefault="006B410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7F55390D" w14:textId="77777777" w:rsidR="006B4103" w:rsidRDefault="006B410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37AA3E2" w14:textId="77777777" w:rsidR="006B4103" w:rsidRDefault="006B4103">
            <w:pPr>
              <w:spacing w:after="0"/>
              <w:ind w:left="135"/>
            </w:pPr>
          </w:p>
        </w:tc>
      </w:tr>
      <w:tr w:rsidR="006B4103" w14:paraId="37E77E43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4717E8BB" w14:textId="77777777" w:rsidR="006B4103" w:rsidRDefault="00DF6A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B482A2B" w14:textId="77777777" w:rsidR="006B4103" w:rsidRPr="00A9043D" w:rsidRDefault="00DF6ABA">
            <w:pPr>
              <w:spacing w:after="0"/>
              <w:ind w:left="135"/>
              <w:rPr>
                <w:lang w:val="ru-RU"/>
              </w:rPr>
            </w:pPr>
            <w:r w:rsidRPr="00A9043D">
              <w:rPr>
                <w:rFonts w:ascii="Times New Roman" w:hAnsi="Times New Roman"/>
                <w:color w:val="000000"/>
                <w:sz w:val="24"/>
                <w:lang w:val="ru-RU"/>
              </w:rPr>
              <w:t>Роль и значение изобразительного искусства в жизни современного человека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1A86A477" w14:textId="77777777" w:rsidR="006B4103" w:rsidRDefault="00DF6ABA">
            <w:pPr>
              <w:spacing w:after="0"/>
              <w:ind w:left="135"/>
              <w:jc w:val="center"/>
            </w:pPr>
            <w:r w:rsidRPr="00A904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3A6031FD" w14:textId="77777777" w:rsidR="006B4103" w:rsidRDefault="006B4103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176A78B3" w14:textId="77777777" w:rsidR="006B4103" w:rsidRDefault="006B4103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6AA530EF" w14:textId="77777777" w:rsidR="006B4103" w:rsidRDefault="006B4103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E532CB8" w14:textId="77777777" w:rsidR="006B4103" w:rsidRDefault="006B4103">
            <w:pPr>
              <w:spacing w:after="0"/>
              <w:ind w:left="135"/>
            </w:pPr>
          </w:p>
        </w:tc>
      </w:tr>
      <w:tr w:rsidR="006B4103" w14:paraId="74BD9DD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6E3AE00" w14:textId="77777777" w:rsidR="006B4103" w:rsidRPr="00A9043D" w:rsidRDefault="00DF6ABA">
            <w:pPr>
              <w:spacing w:after="0"/>
              <w:ind w:left="135"/>
              <w:rPr>
                <w:lang w:val="ru-RU"/>
              </w:rPr>
            </w:pPr>
            <w:r w:rsidRPr="00A904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</w:t>
            </w:r>
            <w:r w:rsidRPr="00A9043D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ПРОГРАММЕ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14:paraId="279711CA" w14:textId="77777777" w:rsidR="006B4103" w:rsidRDefault="00DF6ABA">
            <w:pPr>
              <w:spacing w:after="0"/>
              <w:ind w:left="135"/>
              <w:jc w:val="center"/>
            </w:pPr>
            <w:r w:rsidRPr="00A904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6992396A" w14:textId="77777777" w:rsidR="006B4103" w:rsidRDefault="00DF6A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29B178D7" w14:textId="77777777" w:rsidR="006B4103" w:rsidRDefault="00DF6A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875A813" w14:textId="77777777" w:rsidR="006B4103" w:rsidRDefault="006B4103"/>
        </w:tc>
      </w:tr>
    </w:tbl>
    <w:p w14:paraId="295C4E9E" w14:textId="77777777" w:rsidR="006B4103" w:rsidRDefault="006B4103">
      <w:pPr>
        <w:sectPr w:rsidR="006B410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540C842" w14:textId="77777777" w:rsidR="006B4103" w:rsidRDefault="00DF6AB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7"/>
        <w:gridCol w:w="4527"/>
        <w:gridCol w:w="1247"/>
        <w:gridCol w:w="1841"/>
        <w:gridCol w:w="1910"/>
        <w:gridCol w:w="1347"/>
        <w:gridCol w:w="2221"/>
      </w:tblGrid>
      <w:tr w:rsidR="006B4103" w14:paraId="7D4D9648" w14:textId="77777777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14F630B" w14:textId="77777777" w:rsidR="006B4103" w:rsidRDefault="00DF6A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D977962" w14:textId="77777777" w:rsidR="006B4103" w:rsidRDefault="006B4103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7187D04" w14:textId="77777777" w:rsidR="006B4103" w:rsidRDefault="00DF6A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1180E92F" w14:textId="77777777" w:rsidR="006B4103" w:rsidRDefault="006B410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97E64AD" w14:textId="77777777" w:rsidR="006B4103" w:rsidRDefault="00DF6AB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0E907F5" w14:textId="77777777" w:rsidR="006B4103" w:rsidRDefault="00DF6A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26E303F1" w14:textId="77777777" w:rsidR="006B4103" w:rsidRDefault="006B4103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E1B0865" w14:textId="77777777" w:rsidR="006B4103" w:rsidRDefault="00DF6A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1E1DEE59" w14:textId="77777777" w:rsidR="006B4103" w:rsidRDefault="006B4103">
            <w:pPr>
              <w:spacing w:after="0"/>
              <w:ind w:left="135"/>
            </w:pPr>
          </w:p>
        </w:tc>
      </w:tr>
      <w:tr w:rsidR="006B4103" w14:paraId="77799D79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48B5313" w14:textId="77777777" w:rsidR="006B4103" w:rsidRDefault="006B410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FFED0C1" w14:textId="77777777" w:rsidR="006B4103" w:rsidRDefault="006B4103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D9B2F37" w14:textId="77777777" w:rsidR="006B4103" w:rsidRDefault="00DF6A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056F262E" w14:textId="77777777" w:rsidR="006B4103" w:rsidRDefault="006B4103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41853FB" w14:textId="77777777" w:rsidR="006B4103" w:rsidRDefault="00DF6A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045A908A" w14:textId="77777777" w:rsidR="006B4103" w:rsidRDefault="006B4103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167B522" w14:textId="77777777" w:rsidR="006B4103" w:rsidRDefault="00DF6A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229C9944" w14:textId="77777777" w:rsidR="006B4103" w:rsidRDefault="006B410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CB09D38" w14:textId="77777777" w:rsidR="006B4103" w:rsidRDefault="006B410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E8C4D2D" w14:textId="77777777" w:rsidR="006B4103" w:rsidRDefault="006B4103"/>
        </w:tc>
      </w:tr>
      <w:tr w:rsidR="006B4103" w14:paraId="7F5C4AC3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F9B1AE7" w14:textId="77777777" w:rsidR="006B4103" w:rsidRDefault="00DF6A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C63D1C8" w14:textId="77777777" w:rsidR="006B4103" w:rsidRPr="00A9043D" w:rsidRDefault="00DF6ABA">
            <w:pPr>
              <w:spacing w:after="0"/>
              <w:ind w:left="135"/>
              <w:rPr>
                <w:lang w:val="ru-RU"/>
              </w:rPr>
            </w:pPr>
            <w:r w:rsidRPr="00A904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и дизайн – конструктивные искусства в </w:t>
            </w:r>
            <w:r w:rsidRPr="00A9043D">
              <w:rPr>
                <w:rFonts w:ascii="Times New Roman" w:hAnsi="Times New Roman"/>
                <w:color w:val="000000"/>
                <w:sz w:val="24"/>
                <w:lang w:val="ru-RU"/>
              </w:rPr>
              <w:t>ряду пространственных искусств. Художественный язык конструктивных искусств. Художественно-материальная природа архитектуры и дизайна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C73B289" w14:textId="77777777" w:rsidR="006B4103" w:rsidRDefault="00DF6ABA">
            <w:pPr>
              <w:spacing w:after="0"/>
              <w:ind w:left="135"/>
              <w:jc w:val="center"/>
            </w:pPr>
            <w:r w:rsidRPr="00A904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D94F32E" w14:textId="77777777" w:rsidR="006B4103" w:rsidRDefault="006B410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6421B82" w14:textId="77777777" w:rsidR="006B4103" w:rsidRDefault="006B410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125FE01" w14:textId="77777777" w:rsidR="006B4103" w:rsidRDefault="006B410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98E338C" w14:textId="77777777" w:rsidR="006B4103" w:rsidRDefault="006B4103">
            <w:pPr>
              <w:spacing w:after="0"/>
              <w:ind w:left="135"/>
            </w:pPr>
          </w:p>
        </w:tc>
      </w:tr>
      <w:tr w:rsidR="006B4103" w14:paraId="027525A6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2AD10EE" w14:textId="77777777" w:rsidR="006B4103" w:rsidRDefault="00DF6A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46F3821" w14:textId="77777777" w:rsidR="006B4103" w:rsidRPr="00A9043D" w:rsidRDefault="00DF6ABA">
            <w:pPr>
              <w:spacing w:after="0"/>
              <w:ind w:left="135"/>
              <w:rPr>
                <w:lang w:val="ru-RU"/>
              </w:rPr>
            </w:pPr>
            <w:r w:rsidRPr="00A904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формальной композиции в конструктивных искусствах. Гармония и контраст. Симметрия и динамическое </w:t>
            </w:r>
            <w:r w:rsidRPr="00A9043D">
              <w:rPr>
                <w:rFonts w:ascii="Times New Roman" w:hAnsi="Times New Roman"/>
                <w:color w:val="000000"/>
                <w:sz w:val="24"/>
                <w:lang w:val="ru-RU"/>
              </w:rPr>
              <w:t>равновесие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9C91046" w14:textId="77777777" w:rsidR="006B4103" w:rsidRDefault="00DF6ABA">
            <w:pPr>
              <w:spacing w:after="0"/>
              <w:ind w:left="135"/>
              <w:jc w:val="center"/>
            </w:pPr>
            <w:r w:rsidRPr="00A904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1820F72" w14:textId="77777777" w:rsidR="006B4103" w:rsidRDefault="006B410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5973CDC" w14:textId="77777777" w:rsidR="006B4103" w:rsidRDefault="006B410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606C9D2" w14:textId="77777777" w:rsidR="006B4103" w:rsidRDefault="006B410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D795316" w14:textId="77777777" w:rsidR="006B4103" w:rsidRDefault="006B4103">
            <w:pPr>
              <w:spacing w:after="0"/>
              <w:ind w:left="135"/>
            </w:pPr>
          </w:p>
        </w:tc>
      </w:tr>
      <w:tr w:rsidR="006B4103" w14:paraId="008C7245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331FCB0" w14:textId="77777777" w:rsidR="006B4103" w:rsidRDefault="00DF6A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FB7CC4D" w14:textId="77777777" w:rsidR="006B4103" w:rsidRPr="00A9043D" w:rsidRDefault="00DF6ABA">
            <w:pPr>
              <w:spacing w:after="0"/>
              <w:ind w:left="135"/>
              <w:rPr>
                <w:lang w:val="ru-RU"/>
              </w:rPr>
            </w:pPr>
            <w:r w:rsidRPr="00A9043D">
              <w:rPr>
                <w:rFonts w:ascii="Times New Roman" w:hAnsi="Times New Roman"/>
                <w:color w:val="000000"/>
                <w:sz w:val="24"/>
                <w:lang w:val="ru-RU"/>
              </w:rPr>
              <w:t>Движение и статика во фронтальной плоскостной композиции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92560B8" w14:textId="77777777" w:rsidR="006B4103" w:rsidRDefault="00DF6ABA">
            <w:pPr>
              <w:spacing w:after="0"/>
              <w:ind w:left="135"/>
              <w:jc w:val="center"/>
            </w:pPr>
            <w:r w:rsidRPr="00A904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9FC35E7" w14:textId="77777777" w:rsidR="006B4103" w:rsidRDefault="006B410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BACCE8F" w14:textId="77777777" w:rsidR="006B4103" w:rsidRDefault="006B410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F7D3683" w14:textId="77777777" w:rsidR="006B4103" w:rsidRDefault="006B410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1A13573" w14:textId="77777777" w:rsidR="006B4103" w:rsidRDefault="006B4103">
            <w:pPr>
              <w:spacing w:after="0"/>
              <w:ind w:left="135"/>
            </w:pPr>
          </w:p>
        </w:tc>
      </w:tr>
      <w:tr w:rsidR="006B4103" w14:paraId="75877764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7086D5A" w14:textId="77777777" w:rsidR="006B4103" w:rsidRDefault="00DF6A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957D697" w14:textId="77777777" w:rsidR="006B4103" w:rsidRPr="00A9043D" w:rsidRDefault="00DF6ABA">
            <w:pPr>
              <w:spacing w:after="0"/>
              <w:ind w:left="135"/>
              <w:rPr>
                <w:lang w:val="ru-RU"/>
              </w:rPr>
            </w:pPr>
            <w:r w:rsidRPr="00A9043D">
              <w:rPr>
                <w:rFonts w:ascii="Times New Roman" w:hAnsi="Times New Roman"/>
                <w:color w:val="000000"/>
                <w:sz w:val="24"/>
                <w:lang w:val="ru-RU"/>
              </w:rPr>
              <w:t>Роль линии в организации пространства плоскостной композиции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9D00303" w14:textId="77777777" w:rsidR="006B4103" w:rsidRDefault="00DF6ABA">
            <w:pPr>
              <w:spacing w:after="0"/>
              <w:ind w:left="135"/>
              <w:jc w:val="center"/>
            </w:pPr>
            <w:r w:rsidRPr="00A904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C104300" w14:textId="77777777" w:rsidR="006B4103" w:rsidRDefault="006B410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6E71BF8" w14:textId="77777777" w:rsidR="006B4103" w:rsidRDefault="006B410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B28EDCB" w14:textId="77777777" w:rsidR="006B4103" w:rsidRDefault="006B410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C376E18" w14:textId="77777777" w:rsidR="006B4103" w:rsidRDefault="006B4103">
            <w:pPr>
              <w:spacing w:after="0"/>
              <w:ind w:left="135"/>
            </w:pPr>
          </w:p>
        </w:tc>
      </w:tr>
      <w:tr w:rsidR="006B4103" w14:paraId="61215767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8FC2E16" w14:textId="77777777" w:rsidR="006B4103" w:rsidRDefault="00DF6A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D80FE73" w14:textId="77777777" w:rsidR="006B4103" w:rsidRPr="00A9043D" w:rsidRDefault="00DF6ABA">
            <w:pPr>
              <w:spacing w:after="0"/>
              <w:ind w:left="135"/>
              <w:rPr>
                <w:lang w:val="ru-RU"/>
              </w:rPr>
            </w:pPr>
            <w:r w:rsidRPr="00A904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Цвет – элемент композиционного творчества. Роль цвета в организации композиционного </w:t>
            </w:r>
            <w:r w:rsidRPr="00A9043D">
              <w:rPr>
                <w:rFonts w:ascii="Times New Roman" w:hAnsi="Times New Roman"/>
                <w:color w:val="000000"/>
                <w:sz w:val="24"/>
                <w:lang w:val="ru-RU"/>
              </w:rPr>
              <w:t>пространства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8AE504D" w14:textId="77777777" w:rsidR="006B4103" w:rsidRDefault="00DF6ABA">
            <w:pPr>
              <w:spacing w:after="0"/>
              <w:ind w:left="135"/>
              <w:jc w:val="center"/>
            </w:pPr>
            <w:r w:rsidRPr="00A904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24B8199" w14:textId="77777777" w:rsidR="006B4103" w:rsidRDefault="006B410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5B7AC71" w14:textId="77777777" w:rsidR="006B4103" w:rsidRDefault="006B410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25F2711" w14:textId="77777777" w:rsidR="006B4103" w:rsidRDefault="006B410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76AA3F9" w14:textId="77777777" w:rsidR="006B4103" w:rsidRDefault="006B4103">
            <w:pPr>
              <w:spacing w:after="0"/>
              <w:ind w:left="135"/>
            </w:pPr>
          </w:p>
        </w:tc>
      </w:tr>
      <w:tr w:rsidR="006B4103" w14:paraId="25A697E9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723035A" w14:textId="77777777" w:rsidR="006B4103" w:rsidRDefault="00DF6A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54473FA" w14:textId="77777777" w:rsidR="006B4103" w:rsidRPr="00A9043D" w:rsidRDefault="00DF6ABA">
            <w:pPr>
              <w:spacing w:after="0"/>
              <w:ind w:left="135"/>
              <w:rPr>
                <w:lang w:val="ru-RU"/>
              </w:rPr>
            </w:pPr>
            <w:r w:rsidRPr="00A9043D">
              <w:rPr>
                <w:rFonts w:ascii="Times New Roman" w:hAnsi="Times New Roman"/>
                <w:color w:val="000000"/>
                <w:sz w:val="24"/>
                <w:lang w:val="ru-RU"/>
              </w:rPr>
              <w:t>Выразительность свободных форм в плоскостной композиции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E222751" w14:textId="77777777" w:rsidR="006B4103" w:rsidRDefault="00DF6ABA">
            <w:pPr>
              <w:spacing w:after="0"/>
              <w:ind w:left="135"/>
              <w:jc w:val="center"/>
            </w:pPr>
            <w:r w:rsidRPr="00A904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F4B4509" w14:textId="77777777" w:rsidR="006B4103" w:rsidRDefault="006B410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5A458B6" w14:textId="77777777" w:rsidR="006B4103" w:rsidRDefault="006B410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CEC3447" w14:textId="77777777" w:rsidR="006B4103" w:rsidRDefault="006B410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C9E72CB" w14:textId="77777777" w:rsidR="006B4103" w:rsidRDefault="006B4103">
            <w:pPr>
              <w:spacing w:after="0"/>
              <w:ind w:left="135"/>
            </w:pPr>
          </w:p>
        </w:tc>
      </w:tr>
      <w:tr w:rsidR="006B4103" w14:paraId="5BFB0055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31E8809" w14:textId="77777777" w:rsidR="006B4103" w:rsidRDefault="00DF6A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5557233" w14:textId="77777777" w:rsidR="006B4103" w:rsidRDefault="00DF6ABA">
            <w:pPr>
              <w:spacing w:after="0"/>
              <w:ind w:left="135"/>
            </w:pPr>
            <w:r w:rsidRPr="00A904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Буква – строка – текст. Искусство шрифта. </w:t>
            </w:r>
            <w:r>
              <w:rPr>
                <w:rFonts w:ascii="Times New Roman" w:hAnsi="Times New Roman"/>
                <w:color w:val="000000"/>
                <w:sz w:val="24"/>
              </w:rPr>
              <w:t>Шрифтовая композиция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A0AD974" w14:textId="77777777" w:rsidR="006B4103" w:rsidRDefault="00DF6A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D454090" w14:textId="77777777" w:rsidR="006B4103" w:rsidRDefault="006B410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4CA8CE2" w14:textId="77777777" w:rsidR="006B4103" w:rsidRDefault="006B410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98B9942" w14:textId="77777777" w:rsidR="006B4103" w:rsidRDefault="006B410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B836D0A" w14:textId="77777777" w:rsidR="006B4103" w:rsidRDefault="006B4103">
            <w:pPr>
              <w:spacing w:after="0"/>
              <w:ind w:left="135"/>
            </w:pPr>
          </w:p>
        </w:tc>
      </w:tr>
      <w:tr w:rsidR="006B4103" w14:paraId="11A66B20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748A5B4" w14:textId="77777777" w:rsidR="006B4103" w:rsidRDefault="00DF6A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909C8A6" w14:textId="77777777" w:rsidR="006B4103" w:rsidRPr="00A9043D" w:rsidRDefault="00DF6ABA">
            <w:pPr>
              <w:spacing w:after="0"/>
              <w:ind w:left="135"/>
              <w:rPr>
                <w:lang w:val="ru-RU"/>
              </w:rPr>
            </w:pPr>
            <w:r w:rsidRPr="00A904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Искусство плаката. Изображение и </w:t>
            </w:r>
            <w:r w:rsidRPr="00A9043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текст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763757A" w14:textId="77777777" w:rsidR="006B4103" w:rsidRDefault="00DF6ABA">
            <w:pPr>
              <w:spacing w:after="0"/>
              <w:ind w:left="135"/>
              <w:jc w:val="center"/>
            </w:pPr>
            <w:r w:rsidRPr="00A9043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D9E95BF" w14:textId="77777777" w:rsidR="006B4103" w:rsidRDefault="006B410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7E3A4B8" w14:textId="77777777" w:rsidR="006B4103" w:rsidRDefault="006B410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332E2A2" w14:textId="77777777" w:rsidR="006B4103" w:rsidRDefault="006B410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22D5F1B" w14:textId="77777777" w:rsidR="006B4103" w:rsidRDefault="006B4103">
            <w:pPr>
              <w:spacing w:after="0"/>
              <w:ind w:left="135"/>
            </w:pPr>
          </w:p>
        </w:tc>
      </w:tr>
      <w:tr w:rsidR="006B4103" w14:paraId="0FAE4428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86855B6" w14:textId="77777777" w:rsidR="006B4103" w:rsidRDefault="00DF6A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5ACEB9B" w14:textId="77777777" w:rsidR="006B4103" w:rsidRPr="00A9043D" w:rsidRDefault="00DF6ABA">
            <w:pPr>
              <w:spacing w:after="0"/>
              <w:ind w:left="135"/>
              <w:rPr>
                <w:lang w:val="ru-RU"/>
              </w:rPr>
            </w:pPr>
            <w:r w:rsidRPr="00A904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Дизайн книги и журнала. Композиционное и </w:t>
            </w:r>
            <w:r w:rsidRPr="00A9043D">
              <w:rPr>
                <w:rFonts w:ascii="Times New Roman" w:hAnsi="Times New Roman"/>
                <w:color w:val="000000"/>
                <w:sz w:val="24"/>
                <w:lang w:val="ru-RU"/>
              </w:rPr>
              <w:t>стилистическое построение элементов книги: обложка, форзац, титульный лист, развороты)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5D74D89" w14:textId="77777777" w:rsidR="006B4103" w:rsidRDefault="00DF6ABA">
            <w:pPr>
              <w:spacing w:after="0"/>
              <w:ind w:left="135"/>
              <w:jc w:val="center"/>
            </w:pPr>
            <w:r w:rsidRPr="00A904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FC64B66" w14:textId="77777777" w:rsidR="006B4103" w:rsidRDefault="006B410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5475E9A" w14:textId="77777777" w:rsidR="006B4103" w:rsidRDefault="006B410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E04E58E" w14:textId="77777777" w:rsidR="006B4103" w:rsidRDefault="006B410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CE7477C" w14:textId="77777777" w:rsidR="006B4103" w:rsidRDefault="006B4103">
            <w:pPr>
              <w:spacing w:after="0"/>
              <w:ind w:left="135"/>
            </w:pPr>
          </w:p>
        </w:tc>
      </w:tr>
      <w:tr w:rsidR="006B4103" w14:paraId="7216AE7C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B79596C" w14:textId="77777777" w:rsidR="006B4103" w:rsidRDefault="00DF6A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968421F" w14:textId="77777777" w:rsidR="006B4103" w:rsidRPr="00A9043D" w:rsidRDefault="00DF6ABA">
            <w:pPr>
              <w:spacing w:after="0"/>
              <w:ind w:left="135"/>
              <w:rPr>
                <w:lang w:val="ru-RU"/>
              </w:rPr>
            </w:pPr>
            <w:r w:rsidRPr="00A9043D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форм и видов графического дизайна. Компьютерная графика и современные технологии в полиграфии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FBDA0D0" w14:textId="77777777" w:rsidR="006B4103" w:rsidRDefault="00DF6ABA">
            <w:pPr>
              <w:spacing w:after="0"/>
              <w:ind w:left="135"/>
              <w:jc w:val="center"/>
            </w:pPr>
            <w:r w:rsidRPr="00A904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8CF2794" w14:textId="77777777" w:rsidR="006B4103" w:rsidRDefault="006B410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E2E0E58" w14:textId="77777777" w:rsidR="006B4103" w:rsidRDefault="006B410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7E8F494" w14:textId="77777777" w:rsidR="006B4103" w:rsidRDefault="006B410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EFB847E" w14:textId="77777777" w:rsidR="006B4103" w:rsidRDefault="006B4103">
            <w:pPr>
              <w:spacing w:after="0"/>
              <w:ind w:left="135"/>
            </w:pPr>
          </w:p>
        </w:tc>
      </w:tr>
      <w:tr w:rsidR="006B4103" w14:paraId="391A3A55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B30CDA5" w14:textId="77777777" w:rsidR="006B4103" w:rsidRDefault="00DF6A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A4E23DC" w14:textId="77777777" w:rsidR="006B4103" w:rsidRPr="00A9043D" w:rsidRDefault="00DF6ABA">
            <w:pPr>
              <w:spacing w:after="0"/>
              <w:ind w:left="135"/>
              <w:rPr>
                <w:lang w:val="ru-RU"/>
              </w:rPr>
            </w:pPr>
            <w:r w:rsidRPr="00A904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 плоскостного изображения к </w:t>
            </w:r>
            <w:r w:rsidRPr="00A9043D">
              <w:rPr>
                <w:rFonts w:ascii="Times New Roman" w:hAnsi="Times New Roman"/>
                <w:color w:val="000000"/>
                <w:sz w:val="24"/>
                <w:lang w:val="ru-RU"/>
              </w:rPr>
              <w:t>объемному макету. Чертеж и макет как формы воплощения замысла архитектора и дизайнера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2C27E92" w14:textId="77777777" w:rsidR="006B4103" w:rsidRDefault="00DF6ABA">
            <w:pPr>
              <w:spacing w:after="0"/>
              <w:ind w:left="135"/>
              <w:jc w:val="center"/>
            </w:pPr>
            <w:r w:rsidRPr="00A904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A7E8419" w14:textId="77777777" w:rsidR="006B4103" w:rsidRDefault="006B410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29EA3DA" w14:textId="77777777" w:rsidR="006B4103" w:rsidRDefault="006B410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B00A3D5" w14:textId="77777777" w:rsidR="006B4103" w:rsidRDefault="006B410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29A00B7" w14:textId="77777777" w:rsidR="006B4103" w:rsidRDefault="006B4103">
            <w:pPr>
              <w:spacing w:after="0"/>
              <w:ind w:left="135"/>
            </w:pPr>
          </w:p>
        </w:tc>
      </w:tr>
      <w:tr w:rsidR="006B4103" w14:paraId="29588E58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E3C9E27" w14:textId="77777777" w:rsidR="006B4103" w:rsidRDefault="00DF6A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68C1EC0" w14:textId="77777777" w:rsidR="006B4103" w:rsidRPr="00A9043D" w:rsidRDefault="00DF6ABA">
            <w:pPr>
              <w:spacing w:after="0"/>
              <w:ind w:left="135"/>
              <w:rPr>
                <w:lang w:val="ru-RU"/>
              </w:rPr>
            </w:pPr>
            <w:r w:rsidRPr="00A9043D">
              <w:rPr>
                <w:rFonts w:ascii="Times New Roman" w:hAnsi="Times New Roman"/>
                <w:color w:val="000000"/>
                <w:sz w:val="24"/>
                <w:lang w:val="ru-RU"/>
              </w:rPr>
              <w:t>Объем и пространство. Взаимосвязь объектов в архитектурном макете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8848AC3" w14:textId="77777777" w:rsidR="006B4103" w:rsidRDefault="00DF6ABA">
            <w:pPr>
              <w:spacing w:after="0"/>
              <w:ind w:left="135"/>
              <w:jc w:val="center"/>
            </w:pPr>
            <w:r w:rsidRPr="00A904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FCC1A9A" w14:textId="77777777" w:rsidR="006B4103" w:rsidRDefault="006B410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42575E3" w14:textId="77777777" w:rsidR="006B4103" w:rsidRDefault="006B410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C286D8B" w14:textId="77777777" w:rsidR="006B4103" w:rsidRDefault="006B410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5FF2C71" w14:textId="77777777" w:rsidR="006B4103" w:rsidRDefault="006B4103">
            <w:pPr>
              <w:spacing w:after="0"/>
              <w:ind w:left="135"/>
            </w:pPr>
          </w:p>
        </w:tc>
      </w:tr>
      <w:tr w:rsidR="006B4103" w14:paraId="1C157B00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5598EA6" w14:textId="77777777" w:rsidR="006B4103" w:rsidRDefault="00DF6A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7C2577D" w14:textId="77777777" w:rsidR="006B4103" w:rsidRDefault="00DF6ABA">
            <w:pPr>
              <w:spacing w:after="0"/>
              <w:ind w:left="135"/>
            </w:pPr>
            <w:r w:rsidRPr="00A904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Конструкция: целое и его части. Здание как сочетание различных объемных форм. </w:t>
            </w:r>
            <w:r>
              <w:rPr>
                <w:rFonts w:ascii="Times New Roman" w:hAnsi="Times New Roman"/>
                <w:color w:val="000000"/>
                <w:sz w:val="24"/>
              </w:rPr>
              <w:t>Понятие модуля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5A32071" w14:textId="77777777" w:rsidR="006B4103" w:rsidRDefault="00DF6A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E205436" w14:textId="77777777" w:rsidR="006B4103" w:rsidRDefault="006B410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94B6832" w14:textId="77777777" w:rsidR="006B4103" w:rsidRDefault="006B410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CE91211" w14:textId="77777777" w:rsidR="006B4103" w:rsidRDefault="006B410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466F017" w14:textId="77777777" w:rsidR="006B4103" w:rsidRDefault="006B4103">
            <w:pPr>
              <w:spacing w:after="0"/>
              <w:ind w:left="135"/>
            </w:pPr>
          </w:p>
        </w:tc>
      </w:tr>
      <w:tr w:rsidR="006B4103" w14:paraId="3CF2CD88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F1C5DE7" w14:textId="77777777" w:rsidR="006B4103" w:rsidRDefault="00DF6A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E4B5BE1" w14:textId="77777777" w:rsidR="006B4103" w:rsidRPr="00A9043D" w:rsidRDefault="00DF6ABA">
            <w:pPr>
              <w:spacing w:after="0"/>
              <w:ind w:left="135"/>
              <w:rPr>
                <w:lang w:val="ru-RU"/>
              </w:rPr>
            </w:pPr>
            <w:r w:rsidRPr="00A9043D">
              <w:rPr>
                <w:rFonts w:ascii="Times New Roman" w:hAnsi="Times New Roman"/>
                <w:color w:val="000000"/>
                <w:sz w:val="24"/>
                <w:lang w:val="ru-RU"/>
              </w:rPr>
              <w:t>Важнейшие архитектурные элементы здания. Анализ структурных элементов здания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C10B569" w14:textId="77777777" w:rsidR="006B4103" w:rsidRDefault="00DF6ABA">
            <w:pPr>
              <w:spacing w:after="0"/>
              <w:ind w:left="135"/>
              <w:jc w:val="center"/>
            </w:pPr>
            <w:r w:rsidRPr="00A904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80C3B90" w14:textId="77777777" w:rsidR="006B4103" w:rsidRDefault="006B410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855C28E" w14:textId="77777777" w:rsidR="006B4103" w:rsidRDefault="006B410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D1580BF" w14:textId="77777777" w:rsidR="006B4103" w:rsidRDefault="006B410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CF9244F" w14:textId="77777777" w:rsidR="006B4103" w:rsidRDefault="006B4103">
            <w:pPr>
              <w:spacing w:after="0"/>
              <w:ind w:left="135"/>
            </w:pPr>
          </w:p>
        </w:tc>
      </w:tr>
      <w:tr w:rsidR="006B4103" w14:paraId="6A9F5ABB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9C3A449" w14:textId="77777777" w:rsidR="006B4103" w:rsidRDefault="00DF6A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182621A" w14:textId="77777777" w:rsidR="006B4103" w:rsidRPr="00A9043D" w:rsidRDefault="00DF6ABA">
            <w:pPr>
              <w:spacing w:after="0"/>
              <w:ind w:left="135"/>
              <w:rPr>
                <w:lang w:val="ru-RU"/>
              </w:rPr>
            </w:pPr>
            <w:r w:rsidRPr="00A9043D">
              <w:rPr>
                <w:rFonts w:ascii="Times New Roman" w:hAnsi="Times New Roman"/>
                <w:color w:val="000000"/>
                <w:sz w:val="24"/>
                <w:lang w:val="ru-RU"/>
              </w:rPr>
              <w:t>Единство функционального и эстетического в дизайне. Вещь как художественно-материальный образ времени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1FA7AA1" w14:textId="77777777" w:rsidR="006B4103" w:rsidRDefault="00DF6ABA">
            <w:pPr>
              <w:spacing w:after="0"/>
              <w:ind w:left="135"/>
              <w:jc w:val="center"/>
            </w:pPr>
            <w:r w:rsidRPr="00A904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13F3DA4" w14:textId="77777777" w:rsidR="006B4103" w:rsidRDefault="006B410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22C9D8A" w14:textId="77777777" w:rsidR="006B4103" w:rsidRDefault="006B410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4A46C69" w14:textId="77777777" w:rsidR="006B4103" w:rsidRDefault="006B410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2DFB13D" w14:textId="77777777" w:rsidR="006B4103" w:rsidRDefault="006B4103">
            <w:pPr>
              <w:spacing w:after="0"/>
              <w:ind w:left="135"/>
            </w:pPr>
          </w:p>
        </w:tc>
      </w:tr>
      <w:tr w:rsidR="006B4103" w14:paraId="3B1BB3F3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E68B583" w14:textId="77777777" w:rsidR="006B4103" w:rsidRDefault="00DF6A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2084CEB" w14:textId="77777777" w:rsidR="006B4103" w:rsidRPr="00A9043D" w:rsidRDefault="00DF6ABA">
            <w:pPr>
              <w:spacing w:after="0"/>
              <w:ind w:left="135"/>
              <w:rPr>
                <w:lang w:val="ru-RU"/>
              </w:rPr>
            </w:pPr>
            <w:r w:rsidRPr="00A904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Дизайн – искусство </w:t>
            </w:r>
            <w:r w:rsidRPr="00A9043D">
              <w:rPr>
                <w:rFonts w:ascii="Times New Roman" w:hAnsi="Times New Roman"/>
                <w:color w:val="000000"/>
                <w:sz w:val="24"/>
                <w:lang w:val="ru-RU"/>
              </w:rPr>
              <w:t>формообразования. Взаимосвязь формы и материала в дизайн-проектировании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37B7D41" w14:textId="77777777" w:rsidR="006B4103" w:rsidRDefault="00DF6ABA">
            <w:pPr>
              <w:spacing w:after="0"/>
              <w:ind w:left="135"/>
              <w:jc w:val="center"/>
            </w:pPr>
            <w:r w:rsidRPr="00A904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3811510" w14:textId="77777777" w:rsidR="006B4103" w:rsidRDefault="006B410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A11B03F" w14:textId="77777777" w:rsidR="006B4103" w:rsidRDefault="006B410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3A34BE2" w14:textId="77777777" w:rsidR="006B4103" w:rsidRDefault="006B410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AA305A0" w14:textId="77777777" w:rsidR="006B4103" w:rsidRDefault="006B4103">
            <w:pPr>
              <w:spacing w:after="0"/>
              <w:ind w:left="135"/>
            </w:pPr>
          </w:p>
        </w:tc>
      </w:tr>
      <w:tr w:rsidR="006B4103" w14:paraId="159D471D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0D34F8A" w14:textId="77777777" w:rsidR="006B4103" w:rsidRDefault="00DF6A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59F27F1" w14:textId="77777777" w:rsidR="006B4103" w:rsidRPr="00A9043D" w:rsidRDefault="00DF6ABA">
            <w:pPr>
              <w:spacing w:after="0"/>
              <w:ind w:left="135"/>
              <w:rPr>
                <w:lang w:val="ru-RU"/>
              </w:rPr>
            </w:pPr>
            <w:r w:rsidRPr="00A9043D">
              <w:rPr>
                <w:rFonts w:ascii="Times New Roman" w:hAnsi="Times New Roman"/>
                <w:color w:val="000000"/>
                <w:sz w:val="24"/>
                <w:lang w:val="ru-RU"/>
              </w:rPr>
              <w:t>Цвет в архитектуре и дизайне. Роль цвета в образе здания и образе вещи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5CC14FB" w14:textId="77777777" w:rsidR="006B4103" w:rsidRDefault="00DF6ABA">
            <w:pPr>
              <w:spacing w:after="0"/>
              <w:ind w:left="135"/>
              <w:jc w:val="center"/>
            </w:pPr>
            <w:r w:rsidRPr="00A904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14D9F26" w14:textId="77777777" w:rsidR="006B4103" w:rsidRDefault="006B410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9DF56F6" w14:textId="77777777" w:rsidR="006B4103" w:rsidRDefault="006B410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817F369" w14:textId="77777777" w:rsidR="006B4103" w:rsidRDefault="006B410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9E1C707" w14:textId="77777777" w:rsidR="006B4103" w:rsidRDefault="006B4103">
            <w:pPr>
              <w:spacing w:after="0"/>
              <w:ind w:left="135"/>
            </w:pPr>
          </w:p>
        </w:tc>
      </w:tr>
      <w:tr w:rsidR="006B4103" w14:paraId="49DFD46D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DBDE8C5" w14:textId="77777777" w:rsidR="006B4103" w:rsidRDefault="00DF6A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997A11D" w14:textId="77777777" w:rsidR="006B4103" w:rsidRPr="00A9043D" w:rsidRDefault="00DF6ABA">
            <w:pPr>
              <w:spacing w:after="0"/>
              <w:ind w:left="135"/>
              <w:rPr>
                <w:lang w:val="ru-RU"/>
              </w:rPr>
            </w:pPr>
            <w:r w:rsidRPr="00A904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 сквозь времена и страны. Образ материальной культуры прошлого. Смена стилей как </w:t>
            </w:r>
            <w:r w:rsidRPr="00A9043D">
              <w:rPr>
                <w:rFonts w:ascii="Times New Roman" w:hAnsi="Times New Roman"/>
                <w:color w:val="000000"/>
                <w:sz w:val="24"/>
                <w:lang w:val="ru-RU"/>
              </w:rPr>
              <w:t>эволюция образа жизни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90C9D52" w14:textId="77777777" w:rsidR="006B4103" w:rsidRDefault="00DF6ABA">
            <w:pPr>
              <w:spacing w:after="0"/>
              <w:ind w:left="135"/>
              <w:jc w:val="center"/>
            </w:pPr>
            <w:r w:rsidRPr="00A904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3FC06B8" w14:textId="77777777" w:rsidR="006B4103" w:rsidRDefault="006B410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69A6F99" w14:textId="77777777" w:rsidR="006B4103" w:rsidRDefault="006B410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DB8279C" w14:textId="77777777" w:rsidR="006B4103" w:rsidRDefault="006B410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CD45C26" w14:textId="77777777" w:rsidR="006B4103" w:rsidRDefault="006B4103">
            <w:pPr>
              <w:spacing w:after="0"/>
              <w:ind w:left="135"/>
            </w:pPr>
          </w:p>
        </w:tc>
      </w:tr>
      <w:tr w:rsidR="006B4103" w14:paraId="35A7D637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AE54366" w14:textId="77777777" w:rsidR="006B4103" w:rsidRDefault="00DF6A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85765D0" w14:textId="77777777" w:rsidR="006B4103" w:rsidRPr="00A9043D" w:rsidRDefault="00DF6ABA">
            <w:pPr>
              <w:spacing w:after="0"/>
              <w:ind w:left="135"/>
              <w:rPr>
                <w:lang w:val="ru-RU"/>
              </w:rPr>
            </w:pPr>
            <w:r w:rsidRPr="00A9043D">
              <w:rPr>
                <w:rFonts w:ascii="Times New Roman" w:hAnsi="Times New Roman"/>
                <w:color w:val="000000"/>
                <w:sz w:val="24"/>
                <w:lang w:val="ru-RU"/>
              </w:rPr>
              <w:t>Русское зодчество и великие русские архитекторы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BE9BA87" w14:textId="77777777" w:rsidR="006B4103" w:rsidRDefault="00DF6ABA">
            <w:pPr>
              <w:spacing w:after="0"/>
              <w:ind w:left="135"/>
              <w:jc w:val="center"/>
            </w:pPr>
            <w:r w:rsidRPr="00A904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0A577FB" w14:textId="77777777" w:rsidR="006B4103" w:rsidRDefault="006B410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6F88EBC" w14:textId="77777777" w:rsidR="006B4103" w:rsidRDefault="006B410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8887EC5" w14:textId="77777777" w:rsidR="006B4103" w:rsidRDefault="006B410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773EF14" w14:textId="77777777" w:rsidR="006B4103" w:rsidRDefault="006B4103">
            <w:pPr>
              <w:spacing w:after="0"/>
              <w:ind w:left="135"/>
            </w:pPr>
          </w:p>
        </w:tc>
      </w:tr>
      <w:tr w:rsidR="006B4103" w14:paraId="79FD16DB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2D1D0E1" w14:textId="77777777" w:rsidR="006B4103" w:rsidRDefault="00DF6A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646F37F" w14:textId="77777777" w:rsidR="006B4103" w:rsidRPr="00A9043D" w:rsidRDefault="00DF6ABA">
            <w:pPr>
              <w:spacing w:after="0"/>
              <w:ind w:left="135"/>
              <w:rPr>
                <w:lang w:val="ru-RU"/>
              </w:rPr>
            </w:pPr>
            <w:r w:rsidRPr="00A9043D">
              <w:rPr>
                <w:rFonts w:ascii="Times New Roman" w:hAnsi="Times New Roman"/>
                <w:color w:val="000000"/>
                <w:sz w:val="24"/>
                <w:lang w:val="ru-RU"/>
              </w:rPr>
              <w:t>Пути развития современной архитектуры и дизайна. Город как архитектурный образ истории народа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AF82BFA" w14:textId="77777777" w:rsidR="006B4103" w:rsidRDefault="00DF6ABA">
            <w:pPr>
              <w:spacing w:after="0"/>
              <w:ind w:left="135"/>
              <w:jc w:val="center"/>
            </w:pPr>
            <w:r w:rsidRPr="00A904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DBBE253" w14:textId="77777777" w:rsidR="006B4103" w:rsidRDefault="006B410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BE64F15" w14:textId="77777777" w:rsidR="006B4103" w:rsidRDefault="006B410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D74DD07" w14:textId="77777777" w:rsidR="006B4103" w:rsidRDefault="006B410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7502DE3" w14:textId="77777777" w:rsidR="006B4103" w:rsidRDefault="006B4103">
            <w:pPr>
              <w:spacing w:after="0"/>
              <w:ind w:left="135"/>
            </w:pPr>
          </w:p>
        </w:tc>
      </w:tr>
      <w:tr w:rsidR="006B4103" w14:paraId="076CB115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D62D501" w14:textId="77777777" w:rsidR="006B4103" w:rsidRDefault="00DF6A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3927488" w14:textId="77777777" w:rsidR="006B4103" w:rsidRDefault="00DF6ABA">
            <w:pPr>
              <w:spacing w:after="0"/>
              <w:ind w:left="135"/>
            </w:pPr>
            <w:r w:rsidRPr="00A904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Городская среда - живое пространство города.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Город, </w:t>
            </w:r>
            <w:r>
              <w:rPr>
                <w:rFonts w:ascii="Times New Roman" w:hAnsi="Times New Roman"/>
                <w:color w:val="000000"/>
                <w:sz w:val="24"/>
              </w:rPr>
              <w:t>микрорайон, улица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48D7846" w14:textId="77777777" w:rsidR="006B4103" w:rsidRDefault="00DF6A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24BDA5D" w14:textId="77777777" w:rsidR="006B4103" w:rsidRDefault="006B410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304FFD2" w14:textId="77777777" w:rsidR="006B4103" w:rsidRDefault="006B410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1D6F38F" w14:textId="77777777" w:rsidR="006B4103" w:rsidRDefault="006B410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E4A675F" w14:textId="77777777" w:rsidR="006B4103" w:rsidRDefault="006B4103">
            <w:pPr>
              <w:spacing w:after="0"/>
              <w:ind w:left="135"/>
            </w:pPr>
          </w:p>
        </w:tc>
      </w:tr>
      <w:tr w:rsidR="006B4103" w14:paraId="3B4B386D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FD238FC" w14:textId="77777777" w:rsidR="006B4103" w:rsidRDefault="00DF6A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EE10AE3" w14:textId="77777777" w:rsidR="006B4103" w:rsidRPr="00A9043D" w:rsidRDefault="00DF6ABA">
            <w:pPr>
              <w:spacing w:after="0"/>
              <w:ind w:left="135"/>
              <w:rPr>
                <w:lang w:val="ru-RU"/>
              </w:rPr>
            </w:pPr>
            <w:r w:rsidRPr="00A9043D">
              <w:rPr>
                <w:rFonts w:ascii="Times New Roman" w:hAnsi="Times New Roman"/>
                <w:color w:val="000000"/>
                <w:sz w:val="24"/>
                <w:lang w:val="ru-RU"/>
              </w:rPr>
              <w:t>Дизайн городской среды. Единство эстетического и функционального в объемно-пространственной организации среды жизнедеятельности людей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A6BA3AB" w14:textId="77777777" w:rsidR="006B4103" w:rsidRDefault="00DF6ABA">
            <w:pPr>
              <w:spacing w:after="0"/>
              <w:ind w:left="135"/>
              <w:jc w:val="center"/>
            </w:pPr>
            <w:r w:rsidRPr="00A904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E72C50B" w14:textId="77777777" w:rsidR="006B4103" w:rsidRDefault="006B410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3FDFC61" w14:textId="77777777" w:rsidR="006B4103" w:rsidRDefault="006B410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1C7F6B9" w14:textId="77777777" w:rsidR="006B4103" w:rsidRDefault="006B410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F50D6BF" w14:textId="77777777" w:rsidR="006B4103" w:rsidRDefault="006B4103">
            <w:pPr>
              <w:spacing w:after="0"/>
              <w:ind w:left="135"/>
            </w:pPr>
          </w:p>
        </w:tc>
      </w:tr>
      <w:tr w:rsidR="006B4103" w14:paraId="6DE9CCAA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FC07BAC" w14:textId="77777777" w:rsidR="006B4103" w:rsidRDefault="00DF6A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65559AA" w14:textId="77777777" w:rsidR="006B4103" w:rsidRPr="00A9043D" w:rsidRDefault="00DF6ABA">
            <w:pPr>
              <w:spacing w:after="0"/>
              <w:ind w:left="135"/>
              <w:rPr>
                <w:lang w:val="ru-RU"/>
              </w:rPr>
            </w:pPr>
            <w:r w:rsidRPr="00A904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Дизайн интерьера и дизайн интерьерных предметов. Дизайн-проектирование </w:t>
            </w:r>
            <w:r w:rsidRPr="00A9043D">
              <w:rPr>
                <w:rFonts w:ascii="Times New Roman" w:hAnsi="Times New Roman"/>
                <w:color w:val="000000"/>
                <w:sz w:val="24"/>
                <w:lang w:val="ru-RU"/>
              </w:rPr>
              <w:t>пространственно-вещной среды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35DA2FA" w14:textId="77777777" w:rsidR="006B4103" w:rsidRDefault="00DF6ABA">
            <w:pPr>
              <w:spacing w:after="0"/>
              <w:ind w:left="135"/>
              <w:jc w:val="center"/>
            </w:pPr>
            <w:r w:rsidRPr="00A904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A4230F4" w14:textId="77777777" w:rsidR="006B4103" w:rsidRDefault="006B410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85CDC34" w14:textId="77777777" w:rsidR="006B4103" w:rsidRDefault="006B410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D788F62" w14:textId="77777777" w:rsidR="006B4103" w:rsidRDefault="006B410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52169F0" w14:textId="77777777" w:rsidR="006B4103" w:rsidRDefault="006B4103">
            <w:pPr>
              <w:spacing w:after="0"/>
              <w:ind w:left="135"/>
            </w:pPr>
          </w:p>
        </w:tc>
      </w:tr>
      <w:tr w:rsidR="006B4103" w14:paraId="450D66BC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D5D839A" w14:textId="77777777" w:rsidR="006B4103" w:rsidRDefault="00DF6A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78E8FE0" w14:textId="77777777" w:rsidR="006B4103" w:rsidRPr="00A9043D" w:rsidRDefault="00DF6ABA">
            <w:pPr>
              <w:spacing w:after="0"/>
              <w:ind w:left="135"/>
              <w:rPr>
                <w:lang w:val="ru-RU"/>
              </w:rPr>
            </w:pPr>
            <w:r w:rsidRPr="00A9043D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архитектура. Организация архитектурно-ландшафтной среды в городском и природном пространстве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332518D" w14:textId="77777777" w:rsidR="006B4103" w:rsidRDefault="00DF6ABA">
            <w:pPr>
              <w:spacing w:after="0"/>
              <w:ind w:left="135"/>
              <w:jc w:val="center"/>
            </w:pPr>
            <w:r w:rsidRPr="00A904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C6F6B81" w14:textId="77777777" w:rsidR="006B4103" w:rsidRDefault="006B410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97C3989" w14:textId="77777777" w:rsidR="006B4103" w:rsidRDefault="006B410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DB81869" w14:textId="77777777" w:rsidR="006B4103" w:rsidRDefault="006B410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A8D2D3D" w14:textId="77777777" w:rsidR="006B4103" w:rsidRDefault="006B4103">
            <w:pPr>
              <w:spacing w:after="0"/>
              <w:ind w:left="135"/>
            </w:pPr>
          </w:p>
        </w:tc>
      </w:tr>
      <w:tr w:rsidR="006B4103" w14:paraId="580AFD1E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E2B1184" w14:textId="77777777" w:rsidR="006B4103" w:rsidRDefault="00DF6A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54BB8EA" w14:textId="77777777" w:rsidR="006B4103" w:rsidRDefault="00DF6ABA">
            <w:pPr>
              <w:spacing w:after="0"/>
              <w:ind w:left="135"/>
            </w:pPr>
            <w:r w:rsidRPr="00A904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Градостроительство и проектирование архитектурного образа города.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Архитектурное проектирование </w:t>
            </w:r>
            <w:r>
              <w:rPr>
                <w:rFonts w:ascii="Times New Roman" w:hAnsi="Times New Roman"/>
                <w:color w:val="000000"/>
                <w:sz w:val="24"/>
              </w:rPr>
              <w:t>будущего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501B92F" w14:textId="77777777" w:rsidR="006B4103" w:rsidRDefault="00DF6A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E2A0130" w14:textId="77777777" w:rsidR="006B4103" w:rsidRDefault="006B410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C7C625C" w14:textId="77777777" w:rsidR="006B4103" w:rsidRDefault="006B410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AD627AE" w14:textId="77777777" w:rsidR="006B4103" w:rsidRDefault="006B410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4BD2A42" w14:textId="77777777" w:rsidR="006B4103" w:rsidRDefault="006B4103">
            <w:pPr>
              <w:spacing w:after="0"/>
              <w:ind w:left="135"/>
            </w:pPr>
          </w:p>
        </w:tc>
      </w:tr>
      <w:tr w:rsidR="006B4103" w14:paraId="42F381ED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89D4B41" w14:textId="77777777" w:rsidR="006B4103" w:rsidRDefault="00DF6A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55CD0E9" w14:textId="77777777" w:rsidR="006B4103" w:rsidRPr="00A9043D" w:rsidRDefault="00DF6ABA">
            <w:pPr>
              <w:spacing w:after="0"/>
              <w:ind w:left="135"/>
              <w:rPr>
                <w:lang w:val="ru-RU"/>
              </w:rPr>
            </w:pPr>
            <w:r w:rsidRPr="00A9043D">
              <w:rPr>
                <w:rFonts w:ascii="Times New Roman" w:hAnsi="Times New Roman"/>
                <w:color w:val="000000"/>
                <w:sz w:val="24"/>
                <w:lang w:val="ru-RU"/>
              </w:rPr>
              <w:t>Частный дом. Функционально-архитектурная планировка жилища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4C73B62" w14:textId="77777777" w:rsidR="006B4103" w:rsidRDefault="00DF6ABA">
            <w:pPr>
              <w:spacing w:after="0"/>
              <w:ind w:left="135"/>
              <w:jc w:val="center"/>
            </w:pPr>
            <w:r w:rsidRPr="00A904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A3DF60A" w14:textId="77777777" w:rsidR="006B4103" w:rsidRDefault="006B410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614DCDD" w14:textId="77777777" w:rsidR="006B4103" w:rsidRDefault="006B410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969CE3E" w14:textId="77777777" w:rsidR="006B4103" w:rsidRDefault="006B410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B1A170F" w14:textId="77777777" w:rsidR="006B4103" w:rsidRDefault="006B4103">
            <w:pPr>
              <w:spacing w:after="0"/>
              <w:ind w:left="135"/>
            </w:pPr>
          </w:p>
        </w:tc>
      </w:tr>
      <w:tr w:rsidR="006B4103" w14:paraId="48478431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2CC3505" w14:textId="77777777" w:rsidR="006B4103" w:rsidRDefault="00DF6A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F1AC514" w14:textId="77777777" w:rsidR="006B4103" w:rsidRDefault="00DF6ABA">
            <w:pPr>
              <w:spacing w:after="0"/>
              <w:ind w:left="135"/>
            </w:pPr>
            <w:r w:rsidRPr="00A904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Интерьер и предметный мир в доме. Назначение помещения и построение его интерьера.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жилища современного человека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10755F4" w14:textId="77777777" w:rsidR="006B4103" w:rsidRDefault="00DF6A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1792246" w14:textId="77777777" w:rsidR="006B4103" w:rsidRDefault="006B410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F24867C" w14:textId="77777777" w:rsidR="006B4103" w:rsidRDefault="006B410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7482B15" w14:textId="77777777" w:rsidR="006B4103" w:rsidRDefault="006B410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6A9B9BE" w14:textId="77777777" w:rsidR="006B4103" w:rsidRDefault="006B4103">
            <w:pPr>
              <w:spacing w:after="0"/>
              <w:ind w:left="135"/>
            </w:pPr>
          </w:p>
        </w:tc>
      </w:tr>
      <w:tr w:rsidR="006B4103" w14:paraId="195789B1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AA7214A" w14:textId="77777777" w:rsidR="006B4103" w:rsidRDefault="00DF6A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8B51DBF" w14:textId="77777777" w:rsidR="006B4103" w:rsidRPr="00A9043D" w:rsidRDefault="00DF6ABA">
            <w:pPr>
              <w:spacing w:after="0"/>
              <w:ind w:left="135"/>
              <w:rPr>
                <w:lang w:val="ru-RU"/>
              </w:rPr>
            </w:pPr>
            <w:r w:rsidRPr="00A904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Дизайн предметной среды в </w:t>
            </w:r>
            <w:r w:rsidRPr="00A9043D">
              <w:rPr>
                <w:rFonts w:ascii="Times New Roman" w:hAnsi="Times New Roman"/>
                <w:color w:val="000000"/>
                <w:sz w:val="24"/>
                <w:lang w:val="ru-RU"/>
              </w:rPr>
              <w:t>интерьере частного дома. Организация пространства жилой среды как отражение индивидуальности человека, его образа жизни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74330FB" w14:textId="77777777" w:rsidR="006B4103" w:rsidRDefault="00DF6ABA">
            <w:pPr>
              <w:spacing w:after="0"/>
              <w:ind w:left="135"/>
              <w:jc w:val="center"/>
            </w:pPr>
            <w:r w:rsidRPr="00A904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7BAEC1E" w14:textId="77777777" w:rsidR="006B4103" w:rsidRDefault="006B410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9011A0E" w14:textId="77777777" w:rsidR="006B4103" w:rsidRDefault="006B410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A517F26" w14:textId="77777777" w:rsidR="006B4103" w:rsidRDefault="006B410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387BC81" w14:textId="77777777" w:rsidR="006B4103" w:rsidRDefault="006B4103">
            <w:pPr>
              <w:spacing w:after="0"/>
              <w:ind w:left="135"/>
            </w:pPr>
          </w:p>
        </w:tc>
      </w:tr>
      <w:tr w:rsidR="006B4103" w14:paraId="2ABE5732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E4A0332" w14:textId="77777777" w:rsidR="006B4103" w:rsidRDefault="00DF6A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8698257" w14:textId="77777777" w:rsidR="006B4103" w:rsidRPr="00A9043D" w:rsidRDefault="00DF6ABA">
            <w:pPr>
              <w:spacing w:after="0"/>
              <w:ind w:left="135"/>
              <w:rPr>
                <w:lang w:val="ru-RU"/>
              </w:rPr>
            </w:pPr>
            <w:r w:rsidRPr="00A9043D">
              <w:rPr>
                <w:rFonts w:ascii="Times New Roman" w:hAnsi="Times New Roman"/>
                <w:color w:val="000000"/>
                <w:sz w:val="24"/>
                <w:lang w:val="ru-RU"/>
              </w:rPr>
              <w:t>Ландшафтный дизайн. Проектирование назначения и стиля садового участка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2B9E9AB" w14:textId="77777777" w:rsidR="006B4103" w:rsidRDefault="00DF6ABA">
            <w:pPr>
              <w:spacing w:after="0"/>
              <w:ind w:left="135"/>
              <w:jc w:val="center"/>
            </w:pPr>
            <w:r w:rsidRPr="00A904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1462973" w14:textId="77777777" w:rsidR="006B4103" w:rsidRDefault="006B410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BB102EF" w14:textId="77777777" w:rsidR="006B4103" w:rsidRDefault="006B410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0CA62B8" w14:textId="77777777" w:rsidR="006B4103" w:rsidRDefault="006B410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F39E2CB" w14:textId="77777777" w:rsidR="006B4103" w:rsidRDefault="006B4103">
            <w:pPr>
              <w:spacing w:after="0"/>
              <w:ind w:left="135"/>
            </w:pPr>
          </w:p>
        </w:tc>
      </w:tr>
      <w:tr w:rsidR="006B4103" w14:paraId="2CECE868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323DDA6" w14:textId="77777777" w:rsidR="006B4103" w:rsidRDefault="00DF6A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1FB03E4" w14:textId="77777777" w:rsidR="006B4103" w:rsidRPr="00A9043D" w:rsidRDefault="00DF6ABA">
            <w:pPr>
              <w:spacing w:after="0"/>
              <w:ind w:left="135"/>
              <w:rPr>
                <w:lang w:val="ru-RU"/>
              </w:rPr>
            </w:pPr>
            <w:r w:rsidRPr="00A904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Композиционно-конструктивные принципы </w:t>
            </w:r>
            <w:r w:rsidRPr="00A9043D">
              <w:rPr>
                <w:rFonts w:ascii="Times New Roman" w:hAnsi="Times New Roman"/>
                <w:color w:val="000000"/>
                <w:sz w:val="24"/>
                <w:lang w:val="ru-RU"/>
              </w:rPr>
              <w:t>дизайна одежды. Символизм в костюме. Мода и стиль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5D132D2" w14:textId="77777777" w:rsidR="006B4103" w:rsidRDefault="00DF6ABA">
            <w:pPr>
              <w:spacing w:after="0"/>
              <w:ind w:left="135"/>
              <w:jc w:val="center"/>
            </w:pPr>
            <w:r w:rsidRPr="00A904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59778D6" w14:textId="77777777" w:rsidR="006B4103" w:rsidRDefault="006B410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F03555A" w14:textId="77777777" w:rsidR="006B4103" w:rsidRDefault="006B410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DEE2C98" w14:textId="77777777" w:rsidR="006B4103" w:rsidRDefault="006B410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531A753" w14:textId="77777777" w:rsidR="006B4103" w:rsidRDefault="006B4103">
            <w:pPr>
              <w:spacing w:after="0"/>
              <w:ind w:left="135"/>
            </w:pPr>
          </w:p>
        </w:tc>
      </w:tr>
      <w:tr w:rsidR="006B4103" w14:paraId="77396324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79C9BAD" w14:textId="77777777" w:rsidR="006B4103" w:rsidRDefault="00DF6A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E0CF0AB" w14:textId="77777777" w:rsidR="006B4103" w:rsidRDefault="00DF6ABA">
            <w:pPr>
              <w:spacing w:after="0"/>
              <w:ind w:left="135"/>
            </w:pPr>
            <w:r w:rsidRPr="00A904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Дизайн современной одежды. Функциональное назначение одежды для разных видов деятельности. </w:t>
            </w:r>
            <w:r>
              <w:rPr>
                <w:rFonts w:ascii="Times New Roman" w:hAnsi="Times New Roman"/>
                <w:color w:val="000000"/>
                <w:sz w:val="24"/>
              </w:rPr>
              <w:t>Материал и форма в костюме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179D280" w14:textId="77777777" w:rsidR="006B4103" w:rsidRDefault="00DF6A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98D2E13" w14:textId="77777777" w:rsidR="006B4103" w:rsidRDefault="006B410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82D63DE" w14:textId="77777777" w:rsidR="006B4103" w:rsidRDefault="006B410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05D4692" w14:textId="77777777" w:rsidR="006B4103" w:rsidRDefault="006B410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568F987" w14:textId="77777777" w:rsidR="006B4103" w:rsidRDefault="006B4103">
            <w:pPr>
              <w:spacing w:after="0"/>
              <w:ind w:left="135"/>
            </w:pPr>
          </w:p>
        </w:tc>
      </w:tr>
      <w:tr w:rsidR="006B4103" w14:paraId="4FB04F1B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F9D6600" w14:textId="77777777" w:rsidR="006B4103" w:rsidRDefault="00DF6A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45EFF12" w14:textId="77777777" w:rsidR="006B4103" w:rsidRPr="00A9043D" w:rsidRDefault="00DF6ABA">
            <w:pPr>
              <w:spacing w:after="0"/>
              <w:ind w:left="135"/>
              <w:rPr>
                <w:lang w:val="ru-RU"/>
              </w:rPr>
            </w:pPr>
            <w:r w:rsidRPr="00A904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Костюм как образ человека и отражение его индивидуальности. </w:t>
            </w:r>
            <w:r w:rsidRPr="00A9043D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молодежной моды. Этикет и стиль в одежде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B6C0CC3" w14:textId="77777777" w:rsidR="006B4103" w:rsidRDefault="00DF6ABA">
            <w:pPr>
              <w:spacing w:after="0"/>
              <w:ind w:left="135"/>
              <w:jc w:val="center"/>
            </w:pPr>
            <w:r w:rsidRPr="00A904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B3269AA" w14:textId="77777777" w:rsidR="006B4103" w:rsidRDefault="006B410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80C438D" w14:textId="77777777" w:rsidR="006B4103" w:rsidRDefault="006B410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98832D0" w14:textId="77777777" w:rsidR="006B4103" w:rsidRDefault="006B410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9125769" w14:textId="77777777" w:rsidR="006B4103" w:rsidRDefault="006B4103">
            <w:pPr>
              <w:spacing w:after="0"/>
              <w:ind w:left="135"/>
            </w:pPr>
          </w:p>
        </w:tc>
      </w:tr>
      <w:tr w:rsidR="006B4103" w14:paraId="4DBABAA2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9D7914E" w14:textId="77777777" w:rsidR="006B4103" w:rsidRDefault="00DF6A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DEE36A7" w14:textId="77777777" w:rsidR="006B4103" w:rsidRDefault="00DF6ABA">
            <w:pPr>
              <w:spacing w:after="0"/>
              <w:ind w:left="135"/>
            </w:pPr>
            <w:r w:rsidRPr="00A904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Грим и причёска в практике дизайна. </w:t>
            </w:r>
            <w:r>
              <w:rPr>
                <w:rFonts w:ascii="Times New Roman" w:hAnsi="Times New Roman"/>
                <w:color w:val="000000"/>
                <w:sz w:val="24"/>
              </w:rPr>
              <w:t>Визажистика и искусство грима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6B36BEC" w14:textId="77777777" w:rsidR="006B4103" w:rsidRDefault="00DF6A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C4032F9" w14:textId="77777777" w:rsidR="006B4103" w:rsidRDefault="006B410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5F04610" w14:textId="77777777" w:rsidR="006B4103" w:rsidRDefault="006B410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DBC91DA" w14:textId="77777777" w:rsidR="006B4103" w:rsidRDefault="006B410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6344151" w14:textId="77777777" w:rsidR="006B4103" w:rsidRDefault="006B4103">
            <w:pPr>
              <w:spacing w:after="0"/>
              <w:ind w:left="135"/>
            </w:pPr>
          </w:p>
        </w:tc>
      </w:tr>
      <w:tr w:rsidR="006B4103" w14:paraId="08069EC7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F96BC96" w14:textId="77777777" w:rsidR="006B4103" w:rsidRDefault="00DF6A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4CD70E7" w14:textId="77777777" w:rsidR="006B4103" w:rsidRPr="00A9043D" w:rsidRDefault="00DF6ABA">
            <w:pPr>
              <w:spacing w:after="0"/>
              <w:ind w:left="135"/>
              <w:rPr>
                <w:lang w:val="ru-RU"/>
              </w:rPr>
            </w:pPr>
            <w:r w:rsidRPr="00A9043D">
              <w:rPr>
                <w:rFonts w:ascii="Times New Roman" w:hAnsi="Times New Roman"/>
                <w:color w:val="000000"/>
                <w:sz w:val="24"/>
                <w:lang w:val="ru-RU"/>
              </w:rPr>
              <w:t>Роль архитектуры и дизайна в организации среды жизни человека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8712069" w14:textId="77777777" w:rsidR="006B4103" w:rsidRDefault="00DF6ABA">
            <w:pPr>
              <w:spacing w:after="0"/>
              <w:ind w:left="135"/>
              <w:jc w:val="center"/>
            </w:pPr>
            <w:r w:rsidRPr="00A904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6F55BD3" w14:textId="77777777" w:rsidR="006B4103" w:rsidRDefault="006B410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DD074E9" w14:textId="77777777" w:rsidR="006B4103" w:rsidRDefault="006B410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121DE85" w14:textId="77777777" w:rsidR="006B4103" w:rsidRDefault="006B410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B625FEA" w14:textId="77777777" w:rsidR="006B4103" w:rsidRDefault="006B4103">
            <w:pPr>
              <w:spacing w:after="0"/>
              <w:ind w:left="135"/>
            </w:pPr>
          </w:p>
        </w:tc>
      </w:tr>
      <w:tr w:rsidR="006B4103" w14:paraId="0774809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105FB0F" w14:textId="77777777" w:rsidR="006B4103" w:rsidRPr="00A9043D" w:rsidRDefault="00DF6ABA">
            <w:pPr>
              <w:spacing w:after="0"/>
              <w:ind w:left="135"/>
              <w:rPr>
                <w:lang w:val="ru-RU"/>
              </w:rPr>
            </w:pPr>
            <w:r w:rsidRPr="00A9043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14:paraId="5D7D1BDB" w14:textId="77777777" w:rsidR="006B4103" w:rsidRDefault="00DF6ABA">
            <w:pPr>
              <w:spacing w:after="0"/>
              <w:ind w:left="135"/>
              <w:jc w:val="center"/>
            </w:pPr>
            <w:r w:rsidRPr="00A904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3A27D40" w14:textId="77777777" w:rsidR="006B4103" w:rsidRDefault="00DF6A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BABB347" w14:textId="77777777" w:rsidR="006B4103" w:rsidRDefault="00DF6A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5097904" w14:textId="77777777" w:rsidR="006B4103" w:rsidRDefault="006B4103"/>
        </w:tc>
      </w:tr>
    </w:tbl>
    <w:p w14:paraId="1B752D18" w14:textId="77777777" w:rsidR="006B4103" w:rsidRDefault="006B4103">
      <w:pPr>
        <w:sectPr w:rsidR="006B410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94FB334" w14:textId="77777777" w:rsidR="006B4103" w:rsidRDefault="006B4103">
      <w:pPr>
        <w:sectPr w:rsidR="006B410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19AC8A8" w14:textId="77777777" w:rsidR="006B4103" w:rsidRDefault="00DF6ABA">
      <w:pPr>
        <w:spacing w:after="0"/>
        <w:ind w:left="120"/>
      </w:pPr>
      <w:bookmarkStart w:id="11" w:name="block-71806051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14:paraId="2A1084C3" w14:textId="77777777" w:rsidR="006B4103" w:rsidRDefault="00DF6ABA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56C1FB5D" w14:textId="77777777" w:rsidR="006B4103" w:rsidRDefault="006B4103">
      <w:pPr>
        <w:spacing w:after="0" w:line="480" w:lineRule="auto"/>
        <w:ind w:left="120"/>
      </w:pPr>
    </w:p>
    <w:p w14:paraId="6AD511E9" w14:textId="77777777" w:rsidR="006B4103" w:rsidRDefault="006B4103">
      <w:pPr>
        <w:spacing w:after="0" w:line="480" w:lineRule="auto"/>
        <w:ind w:left="120"/>
      </w:pPr>
    </w:p>
    <w:p w14:paraId="0B1D0831" w14:textId="77777777" w:rsidR="006B4103" w:rsidRDefault="006B4103">
      <w:pPr>
        <w:spacing w:after="0"/>
        <w:ind w:left="120"/>
      </w:pPr>
    </w:p>
    <w:p w14:paraId="73CFECAE" w14:textId="77777777" w:rsidR="006B4103" w:rsidRDefault="00DF6ABA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14:paraId="0AB7C7D9" w14:textId="77777777" w:rsidR="006B4103" w:rsidRDefault="006B4103">
      <w:pPr>
        <w:spacing w:after="0" w:line="480" w:lineRule="auto"/>
        <w:ind w:left="120"/>
      </w:pPr>
    </w:p>
    <w:p w14:paraId="477A9464" w14:textId="77777777" w:rsidR="006B4103" w:rsidRDefault="006B4103">
      <w:pPr>
        <w:spacing w:after="0"/>
        <w:ind w:left="120"/>
      </w:pPr>
    </w:p>
    <w:p w14:paraId="449BA1E3" w14:textId="77777777" w:rsidR="006B4103" w:rsidRPr="00A9043D" w:rsidRDefault="00DF6ABA">
      <w:pPr>
        <w:spacing w:after="0" w:line="480" w:lineRule="auto"/>
        <w:ind w:left="120"/>
        <w:rPr>
          <w:lang w:val="ru-RU"/>
        </w:rPr>
      </w:pPr>
      <w:r w:rsidRPr="00A9043D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219E47F9" w14:textId="77777777" w:rsidR="006B4103" w:rsidRPr="00A9043D" w:rsidRDefault="006B4103">
      <w:pPr>
        <w:spacing w:after="0" w:line="480" w:lineRule="auto"/>
        <w:ind w:left="120"/>
        <w:rPr>
          <w:lang w:val="ru-RU"/>
        </w:rPr>
      </w:pPr>
    </w:p>
    <w:p w14:paraId="503BF260" w14:textId="77777777" w:rsidR="006B4103" w:rsidRPr="00A9043D" w:rsidRDefault="006B4103">
      <w:pPr>
        <w:rPr>
          <w:lang w:val="ru-RU"/>
        </w:rPr>
        <w:sectPr w:rsidR="006B4103" w:rsidRPr="00A9043D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14:paraId="26CE1B54" w14:textId="77777777" w:rsidR="00434DD2" w:rsidRPr="00A9043D" w:rsidRDefault="00434DD2">
      <w:pPr>
        <w:rPr>
          <w:lang w:val="ru-RU"/>
        </w:rPr>
      </w:pPr>
    </w:p>
    <w:sectPr w:rsidR="00434DD2" w:rsidRPr="00A9043D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635DE1"/>
    <w:multiLevelType w:val="multilevel"/>
    <w:tmpl w:val="7B76FC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A043937"/>
    <w:multiLevelType w:val="multilevel"/>
    <w:tmpl w:val="6C4CFF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B6D614C"/>
    <w:multiLevelType w:val="multilevel"/>
    <w:tmpl w:val="D7C434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1F24E8C"/>
    <w:multiLevelType w:val="multilevel"/>
    <w:tmpl w:val="3A1A7D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9FC424B"/>
    <w:multiLevelType w:val="multilevel"/>
    <w:tmpl w:val="1C64A8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56D746C5"/>
    <w:multiLevelType w:val="multilevel"/>
    <w:tmpl w:val="694AA1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75661A88"/>
    <w:multiLevelType w:val="multilevel"/>
    <w:tmpl w:val="3112F1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6"/>
  </w:num>
  <w:num w:numId="5">
    <w:abstractNumId w:val="5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6B4103"/>
    <w:rsid w:val="00434DD2"/>
    <w:rsid w:val="006B4103"/>
    <w:rsid w:val="00804C12"/>
    <w:rsid w:val="00A9043D"/>
    <w:rsid w:val="00DF6A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15AB04"/>
  <w15:docId w15:val="{597F4540-6546-423D-9785-EA1EBF5691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0F476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156082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156082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156082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0F476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156082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156082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156082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156082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156082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156082" w:themeColor="accent1"/>
      </w:pBdr>
      <w:spacing w:after="300"/>
      <w:contextualSpacing/>
    </w:pPr>
    <w:rPr>
      <w:rFonts w:asciiTheme="majorHAnsi" w:eastAsiaTheme="majorEastAsia" w:hAnsiTheme="majorHAnsi" w:cstheme="majorBidi"/>
      <w:color w:val="0A1D30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0A1D30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467886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156082" w:themeColor="accent1"/>
      <w:sz w:val="18"/>
      <w:szCs w:val="18"/>
    </w:rPr>
  </w:style>
  <w:style w:type="table" w:customStyle="1" w:styleId="31">
    <w:name w:val="Сетка таблицы3"/>
    <w:basedOn w:val="a1"/>
    <w:uiPriority w:val="39"/>
    <w:rsid w:val="00A9043D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uiPriority w:val="39"/>
    <w:rsid w:val="00DF6ABA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769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13037</Words>
  <Characters>74316</Characters>
  <Application>Microsoft Office Word</Application>
  <DocSecurity>0</DocSecurity>
  <Lines>619</Lines>
  <Paragraphs>174</Paragraphs>
  <ScaleCrop>false</ScaleCrop>
  <Company/>
  <LinksUpToDate>false</LinksUpToDate>
  <CharactersWithSpaces>87179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PC</cp:lastModifiedBy>
  <cp:revision>4</cp:revision>
  <dcterms:created xsi:type="dcterms:W3CDTF">2025-09-16T14:21:00Z</dcterms:created>
  <dcterms:modified xsi:type="dcterms:W3CDTF">2025-10-11T17:09:00Z</dcterms:modified>
</cp:coreProperties>
</file>